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597D1" w14:textId="6E3D73DB" w:rsidR="00C85752" w:rsidRDefault="00E52C26" w:rsidP="00BC02D0">
      <w:pPr>
        <w:ind w:left="142" w:right="119"/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</w:pP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Wymagania edukacyjne z biologii dla klasy </w:t>
      </w:r>
      <w:r w:rsidR="0039693C"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5</w:t>
      </w:r>
      <w:r w:rsidR="00A23A42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 szkoły podstawowej.</w:t>
      </w:r>
      <w:bookmarkStart w:id="0" w:name="_GoBack"/>
      <w:bookmarkEnd w:id="0"/>
    </w:p>
    <w:p w14:paraId="3EA597D2" w14:textId="77777777" w:rsidR="00BC02D0" w:rsidRPr="00BC02D0" w:rsidRDefault="00BC02D0" w:rsidP="00BC02D0">
      <w:pPr>
        <w:ind w:left="142" w:right="119"/>
        <w:rPr>
          <w:rFonts w:asciiTheme="minorHAnsi" w:hAnsiTheme="minorHAnsi" w:cstheme="minorHAnsi"/>
          <w:b/>
          <w:sz w:val="28"/>
        </w:r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7D6" w14:textId="77777777" w:rsidTr="00BC02D0">
        <w:trPr>
          <w:trHeight w:val="38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7D3" w14:textId="77777777" w:rsidR="00C85752" w:rsidRPr="00BC02D0" w:rsidRDefault="00E52C26" w:rsidP="00E80CE8">
            <w:pPr>
              <w:pStyle w:val="TableParagraph"/>
              <w:ind w:left="-68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7D4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tcBorders>
              <w:top w:val="single" w:sz="6" w:space="0" w:color="BCBEC0"/>
              <w:bottom w:val="single" w:sz="6" w:space="0" w:color="BCBEC0"/>
            </w:tcBorders>
            <w:shd w:val="clear" w:color="auto" w:fill="auto"/>
          </w:tcPr>
          <w:p w14:paraId="3EA597D5" w14:textId="77777777" w:rsidR="00C85752" w:rsidRPr="00BC02D0" w:rsidRDefault="00E52C26">
            <w:pPr>
              <w:pStyle w:val="TableParagraph"/>
              <w:spacing w:before="89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7DE" w14:textId="77777777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7D7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7D8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7D9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7DA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7DB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7DC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7DD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14:paraId="3EA597F6" w14:textId="77777777" w:rsidTr="00BC02D0">
        <w:trPr>
          <w:trHeight w:val="2052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3EA597DF" w14:textId="77777777" w:rsidR="00C85752" w:rsidRPr="00BC02D0" w:rsidRDefault="00E52C26" w:rsidP="00EE01F7">
            <w:pPr>
              <w:pStyle w:val="TableParagraph"/>
              <w:spacing w:before="1"/>
              <w:ind w:left="890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I. Biologia jako nauka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3EA597E0" w14:textId="77777777"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1. Biologia jako nauka</w:t>
            </w:r>
          </w:p>
          <w:p w14:paraId="3EA597E1" w14:textId="77777777" w:rsidR="00C85752" w:rsidRPr="00BC02D0" w:rsidRDefault="00C85752">
            <w:pPr>
              <w:pStyle w:val="TableParagraph"/>
              <w:spacing w:before="52"/>
              <w:ind w:left="4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7E2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3" w14:textId="77777777" w:rsidR="0039693C" w:rsidRPr="00BC02D0" w:rsidRDefault="0039693C" w:rsidP="007626F2">
            <w:pPr>
              <w:numPr>
                <w:ilvl w:val="0"/>
                <w:numId w:val="88"/>
              </w:numPr>
              <w:tabs>
                <w:tab w:val="left" w:pos="227"/>
              </w:tabs>
              <w:spacing w:before="2" w:line="235" w:lineRule="auto"/>
              <w:ind w:right="5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biologię jako naukę o organizmach</w:t>
            </w:r>
          </w:p>
          <w:p w14:paraId="3EA597E4" w14:textId="77777777" w:rsidR="0039693C" w:rsidRPr="00BC02D0" w:rsidRDefault="0039693C" w:rsidP="007626F2">
            <w:pPr>
              <w:numPr>
                <w:ilvl w:val="0"/>
                <w:numId w:val="88"/>
              </w:numPr>
              <w:tabs>
                <w:tab w:val="left" w:pos="227"/>
              </w:tabs>
              <w:spacing w:before="1" w:line="235" w:lineRule="auto"/>
              <w:ind w:right="8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czynności życiowe organizmów</w:t>
            </w:r>
          </w:p>
          <w:p w14:paraId="3EA597E5" w14:textId="77777777" w:rsidR="00C85752" w:rsidRPr="00BC02D0" w:rsidRDefault="0039693C" w:rsidP="00F37345">
            <w:pPr>
              <w:numPr>
                <w:ilvl w:val="0"/>
                <w:numId w:val="88"/>
              </w:numPr>
              <w:tabs>
                <w:tab w:val="left" w:pos="227"/>
              </w:tabs>
              <w:spacing w:before="2" w:line="235" w:lineRule="auto"/>
              <w:ind w:right="26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dziedzin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7E6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7" w14:textId="77777777" w:rsidR="0039693C" w:rsidRPr="00BC02D0" w:rsidRDefault="0039693C" w:rsidP="007626F2">
            <w:pPr>
              <w:numPr>
                <w:ilvl w:val="0"/>
                <w:numId w:val="87"/>
              </w:numPr>
              <w:tabs>
                <w:tab w:val="left" w:pos="227"/>
              </w:tabs>
              <w:spacing w:before="2" w:line="235" w:lineRule="auto"/>
              <w:ind w:right="33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przedmiot badań biologii jako nauki</w:t>
            </w:r>
          </w:p>
          <w:p w14:paraId="3EA597E8" w14:textId="77777777" w:rsidR="0039693C" w:rsidRPr="00BC02D0" w:rsidRDefault="0039693C" w:rsidP="007626F2">
            <w:pPr>
              <w:numPr>
                <w:ilvl w:val="0"/>
                <w:numId w:val="87"/>
              </w:numPr>
              <w:tabs>
                <w:tab w:val="left" w:pos="227"/>
              </w:tabs>
              <w:spacing w:before="1" w:line="235" w:lineRule="auto"/>
              <w:ind w:right="4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wskazane cechy organizmów</w:t>
            </w:r>
          </w:p>
          <w:p w14:paraId="3EA597E9" w14:textId="77777777" w:rsidR="00C85752" w:rsidRPr="00BC02D0" w:rsidRDefault="0039693C" w:rsidP="00F37345">
            <w:pPr>
              <w:numPr>
                <w:ilvl w:val="0"/>
                <w:numId w:val="87"/>
              </w:numPr>
              <w:tabs>
                <w:tab w:val="left" w:pos="227"/>
              </w:tabs>
              <w:spacing w:before="2" w:line="235" w:lineRule="auto"/>
              <w:ind w:right="1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zajmuje się wskazana dziedzina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7EA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B" w14:textId="77777777" w:rsidR="0039693C" w:rsidRPr="00BC02D0" w:rsidRDefault="0039693C" w:rsidP="007626F2">
            <w:pPr>
              <w:numPr>
                <w:ilvl w:val="0"/>
                <w:numId w:val="86"/>
              </w:numPr>
              <w:tabs>
                <w:tab w:val="left" w:pos="227"/>
              </w:tabs>
              <w:spacing w:before="2" w:line="235" w:lineRule="auto"/>
              <w:ind w:right="34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cechy wspólne organizmów</w:t>
            </w:r>
          </w:p>
          <w:p w14:paraId="3EA597EC" w14:textId="77777777" w:rsidR="0039693C" w:rsidRPr="00BC02D0" w:rsidRDefault="0039693C" w:rsidP="007626F2">
            <w:pPr>
              <w:numPr>
                <w:ilvl w:val="0"/>
                <w:numId w:val="86"/>
              </w:numPr>
              <w:tabs>
                <w:tab w:val="left" w:pos="227"/>
              </w:tabs>
              <w:spacing w:before="1" w:line="235" w:lineRule="auto"/>
              <w:ind w:right="2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czynności życiowe organizmów</w:t>
            </w:r>
          </w:p>
          <w:p w14:paraId="3EA597ED" w14:textId="77777777" w:rsidR="00C85752" w:rsidRPr="00BC02D0" w:rsidRDefault="00C85752" w:rsidP="00F37345">
            <w:pPr>
              <w:pStyle w:val="TableParagraph"/>
              <w:tabs>
                <w:tab w:val="left" w:pos="222"/>
              </w:tabs>
              <w:spacing w:line="235" w:lineRule="auto"/>
              <w:ind w:left="0" w:right="22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7EE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F" w14:textId="77777777" w:rsidR="0039693C" w:rsidRPr="00BC02D0" w:rsidRDefault="0039693C" w:rsidP="007626F2">
            <w:pPr>
              <w:numPr>
                <w:ilvl w:val="0"/>
                <w:numId w:val="85"/>
              </w:numPr>
              <w:tabs>
                <w:tab w:val="left" w:pos="227"/>
              </w:tabs>
              <w:spacing w:before="2" w:line="235" w:lineRule="auto"/>
              <w:ind w:right="3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wszystkie czynności życiowe organizmów</w:t>
            </w:r>
          </w:p>
          <w:p w14:paraId="3EA597F0" w14:textId="77777777" w:rsidR="0039693C" w:rsidRPr="00BC02D0" w:rsidRDefault="0039693C" w:rsidP="007626F2">
            <w:pPr>
              <w:numPr>
                <w:ilvl w:val="0"/>
                <w:numId w:val="85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hierarchicznie poziomy budowy organizmu roślinnego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organizmu zwierzęcego</w:t>
            </w:r>
          </w:p>
          <w:p w14:paraId="3EA597F1" w14:textId="77777777" w:rsidR="00C85752" w:rsidRPr="00BC02D0" w:rsidRDefault="0039693C" w:rsidP="00F37345">
            <w:pPr>
              <w:numPr>
                <w:ilvl w:val="0"/>
                <w:numId w:val="85"/>
              </w:numPr>
              <w:tabs>
                <w:tab w:val="left" w:pos="227"/>
              </w:tabs>
              <w:spacing w:before="3" w:line="235" w:lineRule="auto"/>
              <w:ind w:right="39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>yzuje wybrane dziedziny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7F2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F3" w14:textId="77777777" w:rsidR="0039693C" w:rsidRPr="00BC02D0" w:rsidRDefault="0039693C" w:rsidP="007626F2">
            <w:pPr>
              <w:numPr>
                <w:ilvl w:val="0"/>
                <w:numId w:val="89"/>
              </w:numPr>
              <w:tabs>
                <w:tab w:val="left" w:pos="227"/>
              </w:tabs>
              <w:spacing w:before="2" w:line="235" w:lineRule="auto"/>
              <w:ind w:right="2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jedność budowy organizmów</w:t>
            </w:r>
          </w:p>
          <w:p w14:paraId="3EA597F4" w14:textId="77777777" w:rsidR="0039693C" w:rsidRPr="00BC02D0" w:rsidRDefault="0039693C" w:rsidP="007626F2">
            <w:pPr>
              <w:numPr>
                <w:ilvl w:val="0"/>
                <w:numId w:val="89"/>
              </w:numPr>
              <w:tabs>
                <w:tab w:val="left" w:pos="227"/>
              </w:tabs>
              <w:spacing w:before="1" w:line="235" w:lineRule="auto"/>
              <w:ind w:right="4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porównuje poziomy organizacji organizmów u roślin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zwierząt</w:t>
            </w:r>
          </w:p>
          <w:p w14:paraId="3EA597F5" w14:textId="77777777" w:rsidR="00C85752" w:rsidRPr="00BC02D0" w:rsidRDefault="0039693C" w:rsidP="00F37345">
            <w:pPr>
              <w:numPr>
                <w:ilvl w:val="0"/>
                <w:numId w:val="89"/>
              </w:numPr>
              <w:tabs>
                <w:tab w:val="left" w:pos="227"/>
              </w:tabs>
              <w:spacing w:before="2" w:line="235" w:lineRule="auto"/>
              <w:ind w:right="2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inne niż podane w podręczniku dziedziny biologii</w:t>
            </w:r>
          </w:p>
        </w:tc>
      </w:tr>
      <w:tr w:rsidR="00E52C26" w:rsidRPr="00BC02D0" w14:paraId="3EA5980D" w14:textId="77777777" w:rsidTr="00BC02D0">
        <w:trPr>
          <w:trHeight w:val="198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3EA597F7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3EA597F8" w14:textId="77777777" w:rsidR="0039693C" w:rsidRPr="00BC02D0" w:rsidRDefault="0039693C" w:rsidP="00F37345">
            <w:pPr>
              <w:tabs>
                <w:tab w:val="left" w:pos="1650"/>
                <w:tab w:val="left" w:pos="1781"/>
              </w:tabs>
              <w:spacing w:before="65" w:line="235" w:lineRule="auto"/>
              <w:ind w:left="227" w:right="131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2. 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Jak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poznawać biologię?</w:t>
            </w:r>
          </w:p>
          <w:p w14:paraId="3EA597F9" w14:textId="77777777" w:rsidR="00C85752" w:rsidRPr="00BC02D0" w:rsidRDefault="00C85752">
            <w:pPr>
              <w:pStyle w:val="TableParagraph"/>
              <w:spacing w:before="61" w:line="235" w:lineRule="auto"/>
              <w:ind w:left="22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7FA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obserwacje</w:t>
            </w:r>
          </w:p>
          <w:p w14:paraId="3EA597FB" w14:textId="77777777" w:rsidR="0039693C" w:rsidRPr="00BC02D0" w:rsidRDefault="0039693C" w:rsidP="0039693C">
            <w:pPr>
              <w:spacing w:before="2" w:line="235" w:lineRule="auto"/>
              <w:ind w:left="226" w:right="1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doświadczenia jako źródła wiedzy biologicznej</w:t>
            </w:r>
          </w:p>
          <w:p w14:paraId="3EA597FC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1" w:line="235" w:lineRule="auto"/>
              <w:ind w:right="3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źródła wiedzy biologicznej</w:t>
            </w:r>
          </w:p>
          <w:p w14:paraId="3EA597FD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4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metodą naukową</w:t>
            </w:r>
          </w:p>
          <w:p w14:paraId="3EA597FE" w14:textId="77777777" w:rsidR="00C85752" w:rsidRPr="00BC02D0" w:rsidRDefault="00C85752" w:rsidP="00F37345">
            <w:pPr>
              <w:pStyle w:val="TableParagraph"/>
              <w:tabs>
                <w:tab w:val="left" w:pos="222"/>
              </w:tabs>
              <w:spacing w:before="3" w:line="235" w:lineRule="auto"/>
              <w:ind w:left="51" w:right="607" w:firstLine="0"/>
              <w:jc w:val="both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7FF" w14:textId="77777777"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porównuje obserwację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doświadczeniem jako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źródła wiedzy biologicznej</w:t>
            </w:r>
          </w:p>
          <w:p w14:paraId="3EA59800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2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korzysta ze źródeł wiedzy wskazanych przez nauczyciela</w:t>
            </w:r>
          </w:p>
          <w:p w14:paraId="3EA59801" w14:textId="77777777"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metodą naukową</w:t>
            </w:r>
          </w:p>
        </w:tc>
        <w:tc>
          <w:tcPr>
            <w:tcW w:w="2268" w:type="dxa"/>
            <w:shd w:val="clear" w:color="auto" w:fill="auto"/>
          </w:tcPr>
          <w:p w14:paraId="3EA59802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4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przeprowadza doświadczenie metodą naukową</w:t>
            </w:r>
          </w:p>
          <w:p w14:paraId="3EA59803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rozróżnia próbę kontrolną i próbę badawczą</w:t>
            </w:r>
          </w:p>
          <w:p w14:paraId="3EA59804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5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źródła wiedzy biologicznej</w:t>
            </w:r>
          </w:p>
          <w:p w14:paraId="3EA59805" w14:textId="77777777"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1" w:line="235" w:lineRule="auto"/>
              <w:ind w:right="32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cechy dobrego badacza</w:t>
            </w:r>
          </w:p>
        </w:tc>
        <w:tc>
          <w:tcPr>
            <w:tcW w:w="2268" w:type="dxa"/>
            <w:shd w:val="clear" w:color="auto" w:fill="auto"/>
          </w:tcPr>
          <w:p w14:paraId="3EA59806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3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zalety metody naukowej</w:t>
            </w:r>
          </w:p>
          <w:p w14:paraId="3EA59807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1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przeprowadza doświadczenie metodą naukową</w:t>
            </w:r>
          </w:p>
          <w:p w14:paraId="3EA59808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posługuje się właściwymi źródłami wiedzy biologicznej 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rozwiązywania wskazanych problemów</w:t>
            </w:r>
          </w:p>
          <w:p w14:paraId="3EA59809" w14:textId="77777777"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5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charakteryzuje 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>cechy dobrego badacza</w:t>
            </w:r>
          </w:p>
        </w:tc>
        <w:tc>
          <w:tcPr>
            <w:tcW w:w="2268" w:type="dxa"/>
            <w:shd w:val="clear" w:color="auto" w:fill="auto"/>
          </w:tcPr>
          <w:p w14:paraId="3EA5980A" w14:textId="77777777" w:rsidR="0039693C" w:rsidRPr="00BC02D0" w:rsidRDefault="0039693C" w:rsidP="00C327C7">
            <w:pPr>
              <w:numPr>
                <w:ilvl w:val="0"/>
                <w:numId w:val="83"/>
              </w:numPr>
              <w:tabs>
                <w:tab w:val="left" w:pos="226"/>
              </w:tabs>
              <w:spacing w:before="65" w:line="235" w:lineRule="auto"/>
              <w:ind w:right="4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planuje 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przeprowadza doświadczenie metodą naukową</w:t>
            </w:r>
          </w:p>
          <w:p w14:paraId="3EA5980B" w14:textId="77777777" w:rsidR="0039693C" w:rsidRPr="00BC02D0" w:rsidRDefault="0039693C" w:rsidP="007626F2">
            <w:pPr>
              <w:numPr>
                <w:ilvl w:val="0"/>
                <w:numId w:val="83"/>
              </w:numPr>
              <w:tabs>
                <w:tab w:val="left" w:pos="226"/>
              </w:tabs>
              <w:spacing w:before="3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krytycznie analizuje informacje pochodzące z różnych źródeł wiedzy biologicznej</w:t>
            </w:r>
          </w:p>
          <w:p w14:paraId="3EA5980C" w14:textId="77777777" w:rsidR="00C85752" w:rsidRPr="00BC02D0" w:rsidRDefault="0039693C" w:rsidP="00F37345">
            <w:pPr>
              <w:numPr>
                <w:ilvl w:val="0"/>
                <w:numId w:val="83"/>
              </w:numPr>
              <w:tabs>
                <w:tab w:val="left" w:pos="226"/>
              </w:tabs>
              <w:spacing w:before="3" w:line="235" w:lineRule="auto"/>
              <w:ind w:right="39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swoją postawę w odniesieniu do cech dobrego badacza</w:t>
            </w:r>
          </w:p>
        </w:tc>
      </w:tr>
      <w:tr w:rsidR="0039693C" w:rsidRPr="00BC02D0" w14:paraId="3EA5981E" w14:textId="77777777" w:rsidTr="00BC02D0">
        <w:trPr>
          <w:trHeight w:val="2154"/>
          <w:jc w:val="center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0E" w14:textId="77777777" w:rsidR="0039693C" w:rsidRPr="00BC02D0" w:rsidRDefault="0039693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3EA5980F" w14:textId="77777777" w:rsidR="0039693C" w:rsidRPr="00BC02D0" w:rsidRDefault="0039693C" w:rsidP="0039693C">
            <w:pPr>
              <w:spacing w:before="65" w:line="235" w:lineRule="auto"/>
              <w:ind w:left="227" w:right="500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3. Obserwacje mikroskopowe</w:t>
            </w:r>
          </w:p>
          <w:p w14:paraId="3EA59810" w14:textId="77777777" w:rsidR="0039693C" w:rsidRPr="00BC02D0" w:rsidRDefault="0039693C" w:rsidP="0039693C">
            <w:pPr>
              <w:spacing w:before="65" w:line="235" w:lineRule="auto"/>
              <w:ind w:left="227" w:right="605" w:hanging="172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11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naz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>y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>a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części mikroskopu optycznego</w:t>
            </w:r>
          </w:p>
          <w:p w14:paraId="3EA59812" w14:textId="77777777" w:rsidR="0039693C" w:rsidRPr="00BC02D0" w:rsidRDefault="0039693C" w:rsidP="00D64E8F">
            <w:pPr>
              <w:numPr>
                <w:ilvl w:val="0"/>
                <w:numId w:val="84"/>
              </w:numPr>
              <w:tabs>
                <w:tab w:val="left" w:pos="227"/>
                <w:tab w:val="left" w:pos="1643"/>
              </w:tabs>
              <w:spacing w:before="3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preparaty przygotowane przez nauczyciela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13" w14:textId="77777777" w:rsidR="0039693C" w:rsidRPr="00BC02D0" w:rsidRDefault="00017C6D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nazywa w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skazan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e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przez nauczyciela części mikroskopu optycznego</w:t>
            </w:r>
          </w:p>
          <w:p w14:paraId="3EA59814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1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proste preparaty mikroskopowe</w:t>
            </w:r>
          </w:p>
          <w:p w14:paraId="3EA59815" w14:textId="77777777"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3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oblicza powiększenie 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 xml:space="preserve">obrazu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mikroskopu 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>spod</w:t>
            </w:r>
            <w:r w:rsidR="0009110E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optycznego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16" w14:textId="77777777" w:rsidR="0039693C" w:rsidRPr="00BC02D0" w:rsidRDefault="00F37345" w:rsidP="00F37345">
            <w:pPr>
              <w:numPr>
                <w:ilvl w:val="0"/>
                <w:numId w:val="84"/>
              </w:numPr>
              <w:tabs>
                <w:tab w:val="left" w:pos="226"/>
                <w:tab w:val="left" w:pos="1995"/>
                <w:tab w:val="left" w:pos="2137"/>
              </w:tabs>
              <w:spacing w:before="65" w:line="235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opisuje budowę mikroskopu optycznego</w:t>
            </w:r>
          </w:p>
          <w:p w14:paraId="3EA59817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3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preparaty mikroskopowe</w:t>
            </w:r>
          </w:p>
          <w:p w14:paraId="3EA59819" w14:textId="2C98D1D7" w:rsidR="0039693C" w:rsidRPr="006E35A6" w:rsidRDefault="0039693C" w:rsidP="006E35A6">
            <w:pPr>
              <w:numPr>
                <w:ilvl w:val="0"/>
                <w:numId w:val="84"/>
              </w:numPr>
              <w:tabs>
                <w:tab w:val="left" w:pos="226"/>
              </w:tabs>
              <w:spacing w:before="1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nastawia ostrość mikroskopu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wyszukuje obserwowane elementy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1A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23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funkcje wskazywanych części mikroskopu optycznego w kolejności tworzenia się obrazu obiektu</w:t>
            </w:r>
          </w:p>
          <w:p w14:paraId="3EA5981B" w14:textId="6D004251"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4" w:line="235" w:lineRule="auto"/>
              <w:ind w:right="25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preparaty mikroskopowe, nastawia ostrość mikroskopu, rysuje obraz widziany pod mikroskopem</w:t>
            </w:r>
            <w:r w:rsidR="006E35A6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1C" w14:textId="77777777" w:rsidR="0039693C" w:rsidRPr="00BC02D0" w:rsidRDefault="0039693C" w:rsidP="007626F2">
            <w:pPr>
              <w:numPr>
                <w:ilvl w:val="0"/>
                <w:numId w:val="83"/>
              </w:numPr>
              <w:tabs>
                <w:tab w:val="left" w:pos="226"/>
              </w:tabs>
              <w:spacing w:before="65" w:line="235" w:lineRule="auto"/>
              <w:ind w:right="25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 optycznym, samodzielnie wykonuje preparaty, rysuje dokładny obraz obiektu obserwowanego pod mikroskopem</w:t>
            </w:r>
          </w:p>
          <w:p w14:paraId="3EA5981D" w14:textId="77777777" w:rsidR="0039693C" w:rsidRPr="00BC02D0" w:rsidRDefault="0039693C" w:rsidP="00F37345">
            <w:pPr>
              <w:numPr>
                <w:ilvl w:val="0"/>
                <w:numId w:val="83"/>
              </w:numPr>
              <w:tabs>
                <w:tab w:val="left" w:pos="226"/>
              </w:tabs>
              <w:spacing w:before="6" w:line="235" w:lineRule="auto"/>
              <w:ind w:righ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wskazuje zalety mikroskopu elektronowego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*</w:t>
            </w:r>
          </w:p>
        </w:tc>
      </w:tr>
    </w:tbl>
    <w:p w14:paraId="3EA5981F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footerReference w:type="default" r:id="rId8"/>
          <w:type w:val="continuous"/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823" w14:textId="77777777" w:rsidTr="00E80CE8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20" w14:textId="77777777" w:rsidR="00C85752" w:rsidRPr="00E80CE8" w:rsidRDefault="00E52C26" w:rsidP="00E80CE8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21" w14:textId="77777777" w:rsidR="00C85752" w:rsidRPr="00E80CE8" w:rsidRDefault="00E52C26" w:rsidP="00E80CE8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3EA59822" w14:textId="77777777" w:rsidR="00C85752" w:rsidRPr="00E80CE8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82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24" w14:textId="77777777" w:rsidR="00C85752" w:rsidRPr="00E80CE8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25" w14:textId="77777777" w:rsidR="00C85752" w:rsidRPr="00E80CE8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26" w14:textId="77777777" w:rsidR="00C85752" w:rsidRPr="00E80CE8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27" w14:textId="77777777" w:rsidR="00C85752" w:rsidRPr="00E80CE8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28" w14:textId="77777777" w:rsidR="00C85752" w:rsidRPr="00E80CE8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29" w14:textId="77777777" w:rsidR="00C85752" w:rsidRPr="00E80CE8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2A" w14:textId="77777777" w:rsidR="00C85752" w:rsidRPr="00E80CE8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4C68FB" w:rsidRPr="00BC02D0" w14:paraId="3EA5983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2C" w14:textId="77777777" w:rsidR="004C68FB" w:rsidRPr="00E80CE8" w:rsidRDefault="004C68FB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2D" w14:textId="77777777" w:rsidR="004C68FB" w:rsidRPr="004C68FB" w:rsidRDefault="00636C1C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  <w:r>
              <w:rPr>
                <w:rFonts w:asciiTheme="minorHAnsi" w:hAnsiTheme="minorHAnsi" w:cstheme="minorHAnsi"/>
                <w:sz w:val="17"/>
              </w:rPr>
              <w:t>4.</w:t>
            </w:r>
            <w:r w:rsidR="004C68FB" w:rsidRPr="004C68FB">
              <w:rPr>
                <w:rFonts w:asciiTheme="minorHAnsi" w:hAnsiTheme="minorHAnsi" w:cstheme="minorHAnsi"/>
                <w:sz w:val="17"/>
              </w:rPr>
              <w:t xml:space="preserve"> Hierarchiczna budowa organ</w:t>
            </w:r>
            <w:r w:rsidR="004C68FB">
              <w:rPr>
                <w:rFonts w:asciiTheme="minorHAnsi" w:hAnsiTheme="minorHAnsi" w:cstheme="minorHAnsi"/>
                <w:sz w:val="17"/>
              </w:rPr>
              <w:t>i</w:t>
            </w:r>
            <w:r w:rsidR="004C68FB" w:rsidRPr="004C68FB">
              <w:rPr>
                <w:rFonts w:asciiTheme="minorHAnsi" w:hAnsiTheme="minorHAnsi" w:cstheme="minorHAnsi"/>
                <w:sz w:val="17"/>
              </w:rPr>
              <w:t>zmów</w:t>
            </w:r>
          </w:p>
          <w:p w14:paraId="3EA5982E" w14:textId="77777777" w:rsidR="004C68FB" w:rsidRP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2F" w14:textId="77777777" w:rsidR="004C68FB" w:rsidRP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0" w14:textId="77777777" w:rsid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1" w14:textId="77777777" w:rsidR="004C68FB" w:rsidRP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2" w14:textId="77777777" w:rsid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3" w14:textId="77777777" w:rsidR="004C68FB" w:rsidRPr="004C68FB" w:rsidRDefault="004C68FB" w:rsidP="004C68FB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34" w14:textId="77777777" w:rsidR="004C68FB" w:rsidRDefault="004C68FB" w:rsidP="004C68FB">
            <w:pPr>
              <w:numPr>
                <w:ilvl w:val="0"/>
                <w:numId w:val="110"/>
              </w:numPr>
              <w:tabs>
                <w:tab w:val="left" w:pos="226"/>
              </w:tabs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wskazuje   </w:t>
            </w:r>
            <w:r w:rsidRPr="001351BE">
              <w:rPr>
                <w:rFonts w:asciiTheme="minorHAnsi" w:hAnsiTheme="minorHAnsi" w:cstheme="minorHAnsi"/>
                <w:sz w:val="17"/>
              </w:rPr>
              <w:t xml:space="preserve">komórki </w:t>
            </w:r>
            <w:r>
              <w:rPr>
                <w:rFonts w:asciiTheme="minorHAnsi" w:hAnsiTheme="minorHAnsi" w:cstheme="minorHAnsi"/>
                <w:sz w:val="17"/>
              </w:rPr>
              <w:t>jako podstawowej jednostki życia</w:t>
            </w:r>
          </w:p>
          <w:p w14:paraId="3EA59835" w14:textId="77777777" w:rsidR="004C68FB" w:rsidRPr="00E80CE8" w:rsidRDefault="004C68FB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36" w14:textId="77777777" w:rsidR="004C68FB" w:rsidRPr="00E80CE8" w:rsidRDefault="004C68FB" w:rsidP="004C68FB">
            <w:pPr>
              <w:numPr>
                <w:ilvl w:val="0"/>
                <w:numId w:val="110"/>
              </w:numPr>
              <w:tabs>
                <w:tab w:val="left" w:pos="226"/>
              </w:tabs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wymienia elementy stopniowego komplikowania się organizmu roślinnego</w:t>
            </w:r>
            <w:r w:rsidR="00636C1C">
              <w:rPr>
                <w:rFonts w:asciiTheme="minorHAnsi" w:hAnsiTheme="minorHAnsi" w:cstheme="minorHAnsi"/>
                <w:sz w:val="17"/>
              </w:rPr>
              <w:t xml:space="preserve"> lub zwierzęcego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37" w14:textId="77777777" w:rsidR="004C68FB" w:rsidRPr="00E80CE8" w:rsidRDefault="00636C1C" w:rsidP="003465FF">
            <w:pPr>
              <w:pStyle w:val="TableParagraph"/>
              <w:numPr>
                <w:ilvl w:val="0"/>
                <w:numId w:val="110"/>
              </w:numPr>
              <w:spacing w:before="87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wymienia elementy stopniowego komplikowania się organizmu roślinnego i zwierzęcego</w:t>
            </w: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38" w14:textId="77777777" w:rsidR="004C68FB" w:rsidRPr="00E80CE8" w:rsidRDefault="00636C1C" w:rsidP="003465FF">
            <w:pPr>
              <w:pStyle w:val="TableParagraph"/>
              <w:numPr>
                <w:ilvl w:val="0"/>
                <w:numId w:val="110"/>
              </w:numPr>
              <w:spacing w:before="87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omawia  na  ilustracji stopniowe komplikowania się budowy organizmów  zwierzęcych i  roślinnych, zwracając uwagę na ró</w:t>
            </w:r>
            <w:r w:rsidR="00017C6D">
              <w:rPr>
                <w:rFonts w:asciiTheme="minorHAnsi" w:hAnsiTheme="minorHAnsi" w:cstheme="minorHAnsi"/>
                <w:sz w:val="17"/>
              </w:rPr>
              <w:t>żnicę organizmu roślinnego i zwi</w:t>
            </w:r>
            <w:r>
              <w:rPr>
                <w:rFonts w:asciiTheme="minorHAnsi" w:hAnsiTheme="minorHAnsi" w:cstheme="minorHAnsi"/>
                <w:sz w:val="17"/>
              </w:rPr>
              <w:t>erzęcego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39" w14:textId="77777777" w:rsidR="004C68FB" w:rsidRDefault="004C68FB" w:rsidP="004C68FB">
            <w:pPr>
              <w:numPr>
                <w:ilvl w:val="0"/>
                <w:numId w:val="110"/>
              </w:numPr>
              <w:tabs>
                <w:tab w:val="left" w:pos="226"/>
              </w:tabs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analizuje na  ilustracji stopniowe komplikowania się budowy organizmów  zwierzęcych i  roślinnych</w:t>
            </w:r>
          </w:p>
          <w:p w14:paraId="3EA5983A" w14:textId="77777777" w:rsidR="004C68FB" w:rsidRPr="00E80CE8" w:rsidRDefault="004C68FB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</w:p>
        </w:tc>
      </w:tr>
      <w:tr w:rsidR="00F37345" w:rsidRPr="00BC02D0" w14:paraId="3EA59854" w14:textId="77777777" w:rsidTr="0039693C">
        <w:trPr>
          <w:trHeight w:val="2409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3C" w14:textId="77777777" w:rsidR="00F37345" w:rsidRPr="00BC02D0" w:rsidRDefault="00F37345">
            <w:pPr>
              <w:pStyle w:val="TableParagraph"/>
              <w:spacing w:before="1"/>
              <w:ind w:left="1657" w:firstLine="0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3EA5983D" w14:textId="77777777" w:rsidR="00F37345" w:rsidRPr="00BC02D0" w:rsidRDefault="00F37345" w:rsidP="0039693C">
            <w:pPr>
              <w:spacing w:before="65" w:line="235" w:lineRule="auto"/>
              <w:ind w:left="227" w:right="348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5. Budowa komórki zwierzęcej</w:t>
            </w:r>
          </w:p>
          <w:p w14:paraId="3EA5983E" w14:textId="77777777" w:rsidR="00F37345" w:rsidRPr="00BC02D0" w:rsidRDefault="00F37345" w:rsidP="000F05C8">
            <w:pPr>
              <w:pStyle w:val="TableParagraph"/>
              <w:spacing w:before="61" w:line="235" w:lineRule="auto"/>
              <w:ind w:left="220" w:right="242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3F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65" w:line="235" w:lineRule="auto"/>
              <w:ind w:right="7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komórkę jako podstawową jednostkę życia</w:t>
            </w:r>
          </w:p>
          <w:p w14:paraId="3EA59840" w14:textId="77777777"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jedno-</w:t>
            </w:r>
          </w:p>
          <w:p w14:paraId="3EA59841" w14:textId="77777777" w:rsidR="00F37345" w:rsidRPr="00BC02D0" w:rsidRDefault="00F37345" w:rsidP="003203BB">
            <w:pPr>
              <w:spacing w:line="204" w:lineRule="exact"/>
              <w:ind w:left="226"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wielokomórkowych</w:t>
            </w:r>
          </w:p>
          <w:p w14:paraId="3EA59842" w14:textId="77777777"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7"/>
              </w:tabs>
              <w:spacing w:before="1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preparat nabłonka przygotowany przez nauczyciela</w:t>
            </w:r>
          </w:p>
          <w:p w14:paraId="3EA59843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15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44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komórkę nazywamy podstawową jednostką organizmu</w:t>
            </w:r>
          </w:p>
          <w:p w14:paraId="3EA59845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3" w:line="235" w:lineRule="auto"/>
              <w:ind w:right="9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organelle komórki zwierzęcej</w:t>
            </w:r>
          </w:p>
          <w:p w14:paraId="3EA59846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1" w:line="235" w:lineRule="auto"/>
              <w:ind w:right="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preparat nabłonka</w:t>
            </w:r>
          </w:p>
          <w:p w14:paraId="3EA59847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left="51" w:right="286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48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3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kształty komórek zwierzęcych</w:t>
            </w:r>
          </w:p>
          <w:p w14:paraId="3EA59849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329"/>
              <w:jc w:val="both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budowę komórki zwierzęcej na podstawie ilustracji</w:t>
            </w:r>
          </w:p>
          <w:p w14:paraId="3EA5984A" w14:textId="77777777"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wykonuje preparat nabłonka</w:t>
            </w:r>
          </w:p>
          <w:p w14:paraId="3EA5984B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left="51" w:right="30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4C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ilustracji elementy budowy komórki zwierzęcej i omawia ich funkcje</w:t>
            </w:r>
          </w:p>
          <w:p w14:paraId="3EA5984D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preparat nabłonka</w:t>
            </w:r>
          </w:p>
          <w:p w14:paraId="3EA5984E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1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organelle komórki zwierzęcej i rysuje jej obraz mikroskopowy</w:t>
            </w:r>
          </w:p>
          <w:p w14:paraId="3EA5984F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before="61" w:line="235" w:lineRule="auto"/>
              <w:ind w:right="307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50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dowolnego materiału tworzy model komórki, zachowując cechy organelli</w:t>
            </w:r>
          </w:p>
          <w:p w14:paraId="3EA59851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3" w:line="235" w:lineRule="auto"/>
              <w:ind w:right="50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</w:t>
            </w:r>
          </w:p>
          <w:p w14:paraId="3EA59852" w14:textId="77777777" w:rsidR="00F37345" w:rsidRPr="00E80CE8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1" w:line="235" w:lineRule="auto"/>
              <w:ind w:right="261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samodzielnie wykonuje preparat nabłonka i rysuje dokładny obraz widziany pod mikroskopem,</w:t>
            </w:r>
          </w:p>
          <w:p w14:paraId="3EA59853" w14:textId="77777777" w:rsidR="00F37345" w:rsidRPr="00BC02D0" w:rsidRDefault="00F37345" w:rsidP="0039693C">
            <w:pPr>
              <w:spacing w:before="3" w:line="235" w:lineRule="auto"/>
              <w:ind w:left="225" w:right="97"/>
              <w:rPr>
                <w:rFonts w:asciiTheme="minorHAnsi" w:hAnsiTheme="minorHAnsi" w:cstheme="minorHAnsi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z zaznaczeniem widocznych elementów komórki</w:t>
            </w:r>
          </w:p>
        </w:tc>
      </w:tr>
      <w:tr w:rsidR="00F37345" w:rsidRPr="00BC02D0" w14:paraId="3EA5986E" w14:textId="77777777" w:rsidTr="00F37345">
        <w:trPr>
          <w:trHeight w:val="306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55" w14:textId="77777777" w:rsidR="00F37345" w:rsidRPr="00BC02D0" w:rsidRDefault="00F3734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3EA59856" w14:textId="77777777" w:rsidR="00F37345" w:rsidRPr="00BC02D0" w:rsidRDefault="00F37345" w:rsidP="0039693C">
            <w:pPr>
              <w:spacing w:before="65" w:line="235" w:lineRule="auto"/>
              <w:ind w:left="227" w:right="157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6. Komórka roślinna. Inne rodzaje komórek</w:t>
            </w:r>
          </w:p>
          <w:p w14:paraId="3EA59857" w14:textId="77777777" w:rsidR="00F37345" w:rsidRPr="00BC02D0" w:rsidRDefault="00F37345" w:rsidP="000F05C8">
            <w:pPr>
              <w:pStyle w:val="TableParagraph"/>
              <w:spacing w:before="61" w:line="235" w:lineRule="auto"/>
              <w:ind w:left="220" w:right="242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58" w14:textId="77777777"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left="225" w:right="92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na podstawie obserwacji preparatów, ilustracji</w:t>
            </w:r>
            <w:r w:rsidR="002B5C66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 xml:space="preserve">i schematów wnioskuje </w:t>
            </w:r>
            <w:r w:rsidR="002B5C66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o komórkowej budowie organizmów</w:t>
            </w:r>
          </w:p>
          <w:p w14:paraId="3EA59859" w14:textId="77777777"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05" w:lineRule="exact"/>
              <w:ind w:left="225" w:right="92"/>
              <w:rPr>
                <w:rFonts w:asciiTheme="minorHAnsi" w:hAnsiTheme="minorHAnsi" w:cstheme="minorHAnsi"/>
                <w:i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z w:val="17"/>
              </w:rPr>
              <w:t>wymienia elementy budowy komórki roślinnej, zwierzęcej, bakteryjnej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z w:val="17"/>
              </w:rPr>
              <w:t xml:space="preserve">i </w:t>
            </w:r>
            <w:r w:rsidRPr="00E80CE8">
              <w:rPr>
                <w:rFonts w:asciiTheme="minorHAnsi" w:hAnsiTheme="minorHAnsi" w:cstheme="minorHAnsi"/>
                <w:i/>
                <w:color w:val="231F20"/>
                <w:sz w:val="17"/>
              </w:rPr>
              <w:t>grzybowej</w:t>
            </w:r>
          </w:p>
          <w:p w14:paraId="3EA5985A" w14:textId="77777777" w:rsidR="00F37345" w:rsidRPr="00BC02D0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preparat moczarki kanadyjskiej przygotowany przez nauczyciela</w:t>
            </w:r>
          </w:p>
          <w:p w14:paraId="3EA5985B" w14:textId="77777777"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3" w:line="235" w:lineRule="auto"/>
              <w:ind w:right="92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pod opieką nauczyciela rysuje obraz obiektu obserwowanego pod mikroskopem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5C" w14:textId="77777777"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65" w:line="235" w:lineRule="auto"/>
              <w:ind w:right="2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podaje przykłady komórki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bezjądrowej</w:t>
            </w:r>
            <w:proofErr w:type="spellEnd"/>
            <w:r w:rsidR="00AC7885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jądrowej</w:t>
            </w:r>
          </w:p>
          <w:p w14:paraId="3EA5985D" w14:textId="77777777" w:rsidR="00F37345" w:rsidRPr="00BC02D0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89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funkcje elementów komórki roślinnej, zwierzęcej, bakteryjnej i </w:t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grzybowej</w:t>
            </w:r>
          </w:p>
          <w:p w14:paraId="3EA5985E" w14:textId="77777777"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3" w:line="235" w:lineRule="auto"/>
              <w:ind w:right="7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preparat moczarki kanadyjskiej</w:t>
            </w:r>
          </w:p>
          <w:p w14:paraId="3EA5985F" w14:textId="77777777"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1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organelle wskazane przez nauczyciela</w:t>
            </w:r>
          </w:p>
          <w:p w14:paraId="3EA59860" w14:textId="77777777" w:rsidR="00F37345" w:rsidRPr="00BC02D0" w:rsidRDefault="00F37345">
            <w:pPr>
              <w:pStyle w:val="TableParagraph"/>
              <w:spacing w:line="204" w:lineRule="exact"/>
              <w:ind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61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65" w:line="235" w:lineRule="auto"/>
              <w:ind w:right="20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są komórki jądrowei bezjądrowe oraz podaje ich przykłady</w:t>
            </w:r>
          </w:p>
          <w:p w14:paraId="3EA59862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3" w:line="235" w:lineRule="auto"/>
              <w:ind w:right="4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 moczarki kanadyjskiej</w:t>
            </w:r>
          </w:p>
          <w:p w14:paraId="3EA59863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2" w:line="235" w:lineRule="auto"/>
              <w:ind w:right="13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odróżnia pod mikroskopem elementy budowy komórki</w:t>
            </w:r>
          </w:p>
          <w:p w14:paraId="3EA59864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1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rolę poszczególnych elementów komórki</w:t>
            </w:r>
          </w:p>
          <w:p w14:paraId="3EA59865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3" w:line="235" w:lineRule="auto"/>
              <w:ind w:right="3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niewielką pomocą nauczyciela rysuje obraz obiektu </w:t>
            </w:r>
            <w:r w:rsidR="006D0EDB">
              <w:rPr>
                <w:rFonts w:asciiTheme="minorHAnsi" w:hAnsiTheme="minorHAnsi" w:cstheme="minorHAnsi"/>
                <w:color w:val="231F20"/>
                <w:sz w:val="17"/>
              </w:rPr>
              <w:t>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bserwowanego pod mikroskopem</w:t>
            </w:r>
          </w:p>
          <w:p w14:paraId="3EA59866" w14:textId="77777777" w:rsidR="00F37345" w:rsidRPr="00BC02D0" w:rsidRDefault="00F37345">
            <w:pPr>
              <w:pStyle w:val="TableParagraph"/>
              <w:spacing w:line="235" w:lineRule="auto"/>
              <w:ind w:left="220" w:right="132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67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65" w:line="235" w:lineRule="auto"/>
              <w:ind w:right="2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elementy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funkcje budowy komórki</w:t>
            </w:r>
          </w:p>
          <w:p w14:paraId="3EA59868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2" w:line="235" w:lineRule="auto"/>
              <w:ind w:right="1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analizuje różnice między poszczególnymi typami komórek, wskazuje cechy umożliwiające rozróżnienie komórek</w:t>
            </w:r>
          </w:p>
          <w:p w14:paraId="3EA59869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4" w:line="235" w:lineRule="auto"/>
              <w:ind w:right="1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 moczarki kanadyjskiej, rozpoznaje elementy budowy komórki roślinnej i rysuje jej obraz mikroskopowy</w:t>
            </w:r>
          </w:p>
          <w:p w14:paraId="3EA5986A" w14:textId="77777777" w:rsidR="00F37345" w:rsidRPr="00BC02D0" w:rsidRDefault="00F37345" w:rsidP="00592B57">
            <w:pPr>
              <w:pStyle w:val="TableParagraph"/>
              <w:tabs>
                <w:tab w:val="left" w:pos="221"/>
              </w:tabs>
              <w:spacing w:line="235" w:lineRule="auto"/>
              <w:ind w:right="6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6B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65" w:line="235" w:lineRule="auto"/>
              <w:ind w:right="3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analizuje różnice między poszczególnymi typami komórek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 wykazuje ich związek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pełnionymi funkcjami</w:t>
            </w:r>
          </w:p>
          <w:p w14:paraId="3EA5986C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4" w:line="235" w:lineRule="auto"/>
              <w:ind w:right="8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mikroskopem, samodzielnie wykonuje preparat nabłonka i rysuje dokładny obraz widziany pod mikroskopem</w:t>
            </w:r>
          </w:p>
          <w:p w14:paraId="3EA5986D" w14:textId="77777777" w:rsidR="00F37345" w:rsidRPr="00BC02D0" w:rsidRDefault="00F37345" w:rsidP="00592B57">
            <w:pPr>
              <w:pStyle w:val="TableParagraph"/>
              <w:tabs>
                <w:tab w:val="left" w:pos="221"/>
              </w:tabs>
              <w:spacing w:line="235" w:lineRule="auto"/>
              <w:ind w:right="248"/>
              <w:rPr>
                <w:rFonts w:asciiTheme="minorHAnsi" w:hAnsiTheme="minorHAnsi" w:cstheme="minorHAnsi"/>
                <w:sz w:val="17"/>
              </w:rPr>
            </w:pPr>
          </w:p>
        </w:tc>
      </w:tr>
    </w:tbl>
    <w:p w14:paraId="3EA5986F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873" w14:textId="77777777" w:rsidTr="00E80CE8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70" w14:textId="77777777" w:rsidR="00C85752" w:rsidRPr="00BC02D0" w:rsidRDefault="00E52C26" w:rsidP="00E80CE8">
            <w:pPr>
              <w:pStyle w:val="TableParagraph"/>
              <w:ind w:left="-68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71" w14:textId="77777777" w:rsidR="00C85752" w:rsidRPr="00BC02D0" w:rsidRDefault="00E52C26" w:rsidP="00E80CE8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3EA59872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87B" w14:textId="77777777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74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75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76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77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78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79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7A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14:paraId="3EA59898" w14:textId="77777777" w:rsidTr="00BC02D0">
        <w:trPr>
          <w:trHeight w:val="2040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7C" w14:textId="77777777" w:rsidR="00C85752" w:rsidRPr="00BC02D0" w:rsidRDefault="00C85752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b/>
                <w:sz w:val="15"/>
              </w:rPr>
            </w:pPr>
          </w:p>
          <w:p w14:paraId="3EA5987D" w14:textId="77777777" w:rsidR="00592B57" w:rsidRPr="00BC02D0" w:rsidRDefault="00592B57" w:rsidP="00592B57">
            <w:pPr>
              <w:pStyle w:val="TableParagraph"/>
              <w:spacing w:before="1"/>
              <w:ind w:left="817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II. Budowa i czynności życiowe organizmów</w:t>
            </w:r>
          </w:p>
          <w:p w14:paraId="3EA5987E" w14:textId="77777777" w:rsidR="00592B57" w:rsidRPr="00BC02D0" w:rsidRDefault="00592B57" w:rsidP="00592B57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</w:p>
          <w:p w14:paraId="3EA5987F" w14:textId="77777777" w:rsidR="00C85752" w:rsidRPr="00BC02D0" w:rsidRDefault="00C85752">
            <w:pPr>
              <w:pStyle w:val="TableParagraph"/>
              <w:spacing w:before="1"/>
              <w:ind w:left="3819" w:firstLine="0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3EA59880" w14:textId="77777777" w:rsidR="0039693C" w:rsidRPr="00BC02D0" w:rsidRDefault="0039693C" w:rsidP="0039693C">
            <w:pPr>
              <w:spacing w:before="67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7. Samożywność</w:t>
            </w:r>
          </w:p>
          <w:p w14:paraId="3EA59881" w14:textId="77777777" w:rsidR="00C85752" w:rsidRPr="00BC02D0" w:rsidRDefault="00C85752">
            <w:pPr>
              <w:pStyle w:val="TableParagraph"/>
              <w:spacing w:before="61" w:line="235" w:lineRule="auto"/>
              <w:ind w:left="223" w:right="323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82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70" w:line="235" w:lineRule="auto"/>
              <w:ind w:right="7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odżywianie się</w:t>
            </w:r>
          </w:p>
          <w:p w14:paraId="3EA59883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7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samożywność</w:t>
            </w:r>
          </w:p>
          <w:p w14:paraId="3EA59884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1" w:line="235" w:lineRule="auto"/>
              <w:ind w:right="18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 samożywnych</w:t>
            </w:r>
          </w:p>
          <w:p w14:paraId="3EA59885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23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86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70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fotosyntezę jako sposób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odżywiania się</w:t>
            </w:r>
          </w:p>
          <w:p w14:paraId="3EA59887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11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substancje biorące udział w fotosyntezie</w:t>
            </w:r>
          </w:p>
          <w:p w14:paraId="3EA59888" w14:textId="77777777" w:rsidR="0039693C" w:rsidRPr="00BC02D0" w:rsidRDefault="00592B57" w:rsidP="00592B57">
            <w:pPr>
              <w:spacing w:before="1" w:line="235" w:lineRule="auto"/>
              <w:ind w:left="226"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 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produkty fotosyntezy</w:t>
            </w:r>
          </w:p>
          <w:p w14:paraId="3EA59889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19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wpływ dwutlenku węgla na intensywność przebiegu fotosyntezy</w:t>
            </w:r>
          </w:p>
          <w:p w14:paraId="3EA5988A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before="61" w:line="235" w:lineRule="auto"/>
              <w:ind w:left="51" w:right="53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8B" w14:textId="77777777" w:rsidR="0039693C" w:rsidRPr="00BC02D0" w:rsidRDefault="0039693C" w:rsidP="007626F2">
            <w:pPr>
              <w:numPr>
                <w:ilvl w:val="0"/>
                <w:numId w:val="94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czynnikiniezbędne do przeprowadzania fotosyntezy</w:t>
            </w:r>
          </w:p>
          <w:p w14:paraId="3EA5988C" w14:textId="77777777" w:rsidR="0039693C" w:rsidRPr="00BC02D0" w:rsidRDefault="0039693C" w:rsidP="007626F2">
            <w:pPr>
              <w:numPr>
                <w:ilvl w:val="0"/>
                <w:numId w:val="94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substraty</w:t>
            </w:r>
          </w:p>
          <w:p w14:paraId="3EA5988D" w14:textId="77777777" w:rsidR="0039693C" w:rsidRPr="00BC02D0" w:rsidRDefault="0039693C" w:rsidP="0039693C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produkty fotosyntezy</w:t>
            </w:r>
          </w:p>
          <w:p w14:paraId="3EA5988E" w14:textId="77777777" w:rsidR="0039693C" w:rsidRPr="00BC02D0" w:rsidRDefault="0039693C" w:rsidP="007626F2">
            <w:pPr>
              <w:numPr>
                <w:ilvl w:val="0"/>
                <w:numId w:val="93"/>
              </w:numPr>
              <w:tabs>
                <w:tab w:val="left" w:pos="227"/>
              </w:tabs>
              <w:spacing w:line="237" w:lineRule="auto"/>
              <w:ind w:right="263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omawia sposoby wykorzystania przez roślinę produktów fotosyntezy</w:t>
            </w:r>
          </w:p>
          <w:p w14:paraId="3EA5988F" w14:textId="77777777" w:rsidR="00C85752" w:rsidRPr="00BC02D0" w:rsidRDefault="0039693C" w:rsidP="00592B57">
            <w:pPr>
              <w:numPr>
                <w:ilvl w:val="0"/>
                <w:numId w:val="92"/>
              </w:numPr>
              <w:tabs>
                <w:tab w:val="left" w:pos="227"/>
              </w:tabs>
              <w:spacing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wykazujące wpływ dwutlenku węgla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 xml:space="preserve"> na intensywność fotosyntezy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90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70" w:line="235" w:lineRule="auto"/>
              <w:ind w:right="3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na czym polega fotosynteza</w:t>
            </w:r>
          </w:p>
          <w:p w14:paraId="3EA59891" w14:textId="77777777" w:rsidR="0039693C" w:rsidRPr="00BC02D0" w:rsidRDefault="0039693C" w:rsidP="00592B57">
            <w:pPr>
              <w:numPr>
                <w:ilvl w:val="0"/>
                <w:numId w:val="77"/>
              </w:numPr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zależność przebiegu fotosyntezy od obecności </w:t>
            </w: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wody,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dwutlenkuwęgla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światła</w:t>
            </w:r>
          </w:p>
          <w:p w14:paraId="3EA59892" w14:textId="77777777" w:rsidR="0039693C" w:rsidRPr="00BC02D0" w:rsidRDefault="00592B57" w:rsidP="00592B57">
            <w:pPr>
              <w:numPr>
                <w:ilvl w:val="0"/>
                <w:numId w:val="77"/>
              </w:numPr>
              <w:tabs>
                <w:tab w:val="left" w:pos="227"/>
                <w:tab w:val="left" w:pos="2137"/>
              </w:tabs>
              <w:spacing w:before="1" w:line="235" w:lineRule="auto"/>
              <w:ind w:right="45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schematycznie zapisuje i omawia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przebieg fotosyntezy</w:t>
            </w:r>
          </w:p>
          <w:p w14:paraId="3EA59893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przeprowadza doświadczenie wykazujące wpływ dwutlenku węgla</w:t>
            </w:r>
          </w:p>
          <w:p w14:paraId="3EA59894" w14:textId="77777777" w:rsidR="00C85752" w:rsidRPr="00BC02D0" w:rsidRDefault="0039693C" w:rsidP="00592B57">
            <w:pPr>
              <w:spacing w:line="207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intensywność fotosyntezy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95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przystosowanie roślin do przeprowadzania fotosyntezy</w:t>
            </w:r>
          </w:p>
          <w:p w14:paraId="3EA59896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ind w:right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planuje i samodzielnie przeprowadza doświadczenie wykazujące wpływ dwutlenku węgla na intensywność fotosyntezy</w:t>
            </w:r>
          </w:p>
          <w:p w14:paraId="3EA59897" w14:textId="77777777" w:rsidR="00C85752" w:rsidRPr="00BC02D0" w:rsidRDefault="0039693C" w:rsidP="002B5C66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zdobytej wcześniej wiedzy wskazuje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różnych warzywach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owocach materiały za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pasowe jako produkty fotosyntezy</w:t>
            </w:r>
          </w:p>
        </w:tc>
      </w:tr>
      <w:tr w:rsidR="00E52C26" w:rsidRPr="00BC02D0" w14:paraId="3EA598AB" w14:textId="77777777" w:rsidTr="00BC02D0">
        <w:trPr>
          <w:trHeight w:val="204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99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3EA5989A" w14:textId="77777777"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8. Cudzożywność</w:t>
            </w:r>
          </w:p>
          <w:p w14:paraId="3EA5989B" w14:textId="77777777" w:rsidR="00C85752" w:rsidRPr="00BC02D0" w:rsidRDefault="00C85752">
            <w:pPr>
              <w:pStyle w:val="TableParagraph"/>
              <w:spacing w:before="61" w:line="235" w:lineRule="auto"/>
              <w:ind w:left="222" w:right="58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9C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7"/>
              </w:tabs>
              <w:spacing w:before="65" w:line="235" w:lineRule="auto"/>
              <w:ind w:right="7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cudzożywność</w:t>
            </w:r>
          </w:p>
          <w:p w14:paraId="3EA5989D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7"/>
              </w:tabs>
              <w:spacing w:before="2" w:line="235" w:lineRule="auto"/>
              <w:ind w:right="13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 cudzożywnych</w:t>
            </w:r>
          </w:p>
          <w:p w14:paraId="3EA5989E" w14:textId="77777777" w:rsidR="0039693C" w:rsidRPr="00BC02D0" w:rsidRDefault="00592B57" w:rsidP="00592B57">
            <w:pPr>
              <w:numPr>
                <w:ilvl w:val="0"/>
                <w:numId w:val="76"/>
              </w:numPr>
              <w:tabs>
                <w:tab w:val="left" w:pos="227"/>
                <w:tab w:val="left" w:pos="2137"/>
              </w:tabs>
              <w:spacing w:before="1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rodzaje cudzożywności</w:t>
            </w:r>
          </w:p>
          <w:p w14:paraId="3EA5989F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37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0" w14:textId="77777777" w:rsidR="0039693C" w:rsidRPr="00BC02D0" w:rsidRDefault="0039693C" w:rsidP="00592B57">
            <w:pPr>
              <w:numPr>
                <w:ilvl w:val="0"/>
                <w:numId w:val="76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krótko o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pisuje różne sposoby odżywiania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się zwierząt</w:t>
            </w:r>
          </w:p>
          <w:p w14:paraId="3EA598A1" w14:textId="77777777" w:rsidR="0039693C" w:rsidRPr="00BC02D0" w:rsidRDefault="0039693C" w:rsidP="002B5C66">
            <w:pPr>
              <w:numPr>
                <w:ilvl w:val="0"/>
                <w:numId w:val="76"/>
              </w:numPr>
              <w:tabs>
                <w:tab w:val="left" w:pos="227"/>
              </w:tabs>
              <w:spacing w:before="3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w jaki sposób wskazany organizm cudzożywny pobiera pokarm</w:t>
            </w:r>
          </w:p>
          <w:p w14:paraId="3EA598A2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17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3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2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wybrane sposoby cudzożywności</w:t>
            </w:r>
          </w:p>
          <w:p w14:paraId="3EA598A4" w14:textId="77777777" w:rsidR="0039693C" w:rsidRPr="00BC02D0" w:rsidRDefault="0039693C" w:rsidP="00592B57">
            <w:pPr>
              <w:numPr>
                <w:ilvl w:val="0"/>
                <w:numId w:val="7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podaje przykłady organizmów należących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różnych gruporganizmów cudzożywnych</w:t>
            </w:r>
          </w:p>
          <w:p w14:paraId="3EA598A5" w14:textId="77777777" w:rsidR="00C85752" w:rsidRPr="00BC02D0" w:rsidRDefault="00C85752" w:rsidP="00592B57">
            <w:pPr>
              <w:pStyle w:val="TableParagraph"/>
              <w:tabs>
                <w:tab w:val="left" w:pos="221"/>
              </w:tabs>
              <w:spacing w:line="235" w:lineRule="auto"/>
              <w:ind w:left="51" w:right="21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6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11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rodzaje cudzożywności występujące u różnych grup organizmów</w:t>
            </w:r>
          </w:p>
          <w:p w14:paraId="3EA598A7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3" w:line="235" w:lineRule="auto"/>
              <w:ind w:right="11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przystosowania do pobierania pokarmów występujące u różnych grup organizmów cudzożywnych</w:t>
            </w:r>
          </w:p>
          <w:p w14:paraId="3EA598A8" w14:textId="77777777" w:rsidR="00C85752" w:rsidRPr="00BC02D0" w:rsidRDefault="00C85752" w:rsidP="00592B57">
            <w:pPr>
              <w:pStyle w:val="TableParagraph"/>
              <w:tabs>
                <w:tab w:val="left" w:pos="221"/>
              </w:tabs>
              <w:spacing w:line="235" w:lineRule="auto"/>
              <w:ind w:right="48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9" w14:textId="77777777" w:rsidR="0039693C" w:rsidRPr="002B5C66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1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organizmów odżywiających się martwą substancją organiczną</w:t>
            </w:r>
          </w:p>
          <w:p w14:paraId="3EA598AA" w14:textId="77777777" w:rsidR="00C85752" w:rsidRPr="00BC02D0" w:rsidRDefault="0039693C" w:rsidP="002B5C66">
            <w:pPr>
              <w:pStyle w:val="TableParagraph"/>
              <w:numPr>
                <w:ilvl w:val="0"/>
                <w:numId w:val="76"/>
              </w:numPr>
              <w:spacing w:line="204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 xml:space="preserve">wyjaśnia, na czym polega cudzożywność roślin pasożytniczych </w:t>
            </w:r>
            <w:r w:rsidR="002B5C66">
              <w:rPr>
                <w:rFonts w:asciiTheme="minorHAnsi" w:hAnsiTheme="minorHAnsi" w:cstheme="minorHAnsi"/>
                <w:i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i półpasożytniczych</w:t>
            </w:r>
          </w:p>
        </w:tc>
      </w:tr>
      <w:tr w:rsidR="00E52C26" w:rsidRPr="00BC02D0" w14:paraId="3EA598C1" w14:textId="77777777" w:rsidTr="00BC02D0">
        <w:trPr>
          <w:trHeight w:val="252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AC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3EA598AD" w14:textId="77777777" w:rsidR="0039693C" w:rsidRPr="00BC02D0" w:rsidRDefault="0039693C" w:rsidP="0039693C">
            <w:pPr>
              <w:spacing w:before="65" w:line="235" w:lineRule="auto"/>
              <w:ind w:left="214" w:right="245" w:hanging="1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9. </w:t>
            </w:r>
            <w:r w:rsidRPr="00BC02D0">
              <w:rPr>
                <w:rFonts w:asciiTheme="minorHAnsi" w:hAnsiTheme="minorHAnsi" w:cstheme="minorHAnsi"/>
                <w:color w:val="231F20"/>
                <w:spacing w:val="-5"/>
                <w:sz w:val="17"/>
              </w:rPr>
              <w:t>Sposoby oddychania organizmów</w:t>
            </w:r>
          </w:p>
          <w:p w14:paraId="3EA598AE" w14:textId="77777777" w:rsidR="00C85752" w:rsidRPr="00BC02D0" w:rsidRDefault="00C85752" w:rsidP="004D01D3">
            <w:pPr>
              <w:pStyle w:val="TableParagraph"/>
              <w:spacing w:before="61" w:line="235" w:lineRule="auto"/>
              <w:ind w:left="219" w:right="283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F" w14:textId="77777777" w:rsidR="0039693C" w:rsidRPr="00BC02D0" w:rsidRDefault="0039693C" w:rsidP="007626F2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82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określa, czym jest oddychanie</w:t>
            </w:r>
          </w:p>
          <w:p w14:paraId="3EA598B0" w14:textId="77777777" w:rsidR="0039693C" w:rsidRPr="00BC02D0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sposoby oddychania</w:t>
            </w:r>
          </w:p>
          <w:p w14:paraId="3EA598B1" w14:textId="77777777"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drożdże jako organizmy przeprowadzając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>e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fermentację</w:t>
            </w:r>
          </w:p>
        </w:tc>
        <w:tc>
          <w:tcPr>
            <w:tcW w:w="2268" w:type="dxa"/>
            <w:shd w:val="clear" w:color="auto" w:fill="auto"/>
          </w:tcPr>
          <w:p w14:paraId="3EA598B2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wyróżnia oddychanie tlenowe i fermentację</w:t>
            </w:r>
          </w:p>
          <w:p w14:paraId="3EA598B3" w14:textId="77777777" w:rsidR="0039693C" w:rsidRPr="002B5C66" w:rsidRDefault="00592B57" w:rsidP="002B5C66">
            <w:pPr>
              <w:numPr>
                <w:ilvl w:val="0"/>
                <w:numId w:val="75"/>
              </w:numPr>
              <w:tabs>
                <w:tab w:val="left" w:pos="226"/>
                <w:tab w:val="left" w:pos="2137"/>
              </w:tabs>
              <w:spacing w:before="1" w:line="235" w:lineRule="auto"/>
              <w:ind w:left="225" w:right="52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wskazuje </w:t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>organizmy uzyskujące energię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z oddychania tlenowego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>i fermentacji</w:t>
            </w:r>
          </w:p>
          <w:p w14:paraId="3EA598B4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że produktem fermentacji drożdży jest dwutlenek węgla</w:t>
            </w:r>
          </w:p>
          <w:p w14:paraId="3EA598B5" w14:textId="77777777"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mitochondrium jako miejsce, w którym zachodzi utlenianie</w:t>
            </w:r>
          </w:p>
        </w:tc>
        <w:tc>
          <w:tcPr>
            <w:tcW w:w="2268" w:type="dxa"/>
            <w:shd w:val="clear" w:color="auto" w:fill="auto"/>
          </w:tcPr>
          <w:p w14:paraId="3EA598B6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9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oddychania komórkowego</w:t>
            </w:r>
          </w:p>
          <w:p w14:paraId="3EA598B7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różnice w miejscu przebiegu utleniania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fermentacji w komórce</w:t>
            </w:r>
          </w:p>
          <w:p w14:paraId="3EA598B8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15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narządy wymiany gazowej zwierząt lądowych i wodnych</w:t>
            </w:r>
          </w:p>
          <w:p w14:paraId="3EA598B9" w14:textId="77777777" w:rsidR="00C85752" w:rsidRPr="00BC02D0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doświadczenie wykazujące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wydzielanie dwutlenku węgla przez drożdże</w:t>
            </w:r>
          </w:p>
        </w:tc>
        <w:tc>
          <w:tcPr>
            <w:tcW w:w="2268" w:type="dxa"/>
            <w:shd w:val="clear" w:color="auto" w:fill="auto"/>
          </w:tcPr>
          <w:p w14:paraId="3EA598BA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zapisuje </w:t>
            </w:r>
            <w:r w:rsidR="004C1BC3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schematycznie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przebieg oddychania</w:t>
            </w:r>
          </w:p>
          <w:p w14:paraId="3EA598BB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20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warunki przebiegu oddychania i fermentacji</w:t>
            </w:r>
          </w:p>
          <w:p w14:paraId="3EA598BC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yzuje wymianę gazową u roślin 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zwierząt</w:t>
            </w:r>
          </w:p>
          <w:p w14:paraId="3EA598BD" w14:textId="77777777"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  <w:tab w:val="left" w:pos="2058"/>
              </w:tabs>
              <w:spacing w:before="2" w:line="235" w:lineRule="auto"/>
              <w:ind w:right="2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wydzielan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ie dwutlenku węgla przez drożdże</w:t>
            </w:r>
          </w:p>
        </w:tc>
        <w:tc>
          <w:tcPr>
            <w:tcW w:w="2268" w:type="dxa"/>
            <w:shd w:val="clear" w:color="auto" w:fill="auto"/>
          </w:tcPr>
          <w:p w14:paraId="3EA598BE" w14:textId="77777777" w:rsidR="0039693C" w:rsidRPr="002B5C66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left="225" w:right="59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porównuje zapis przebiegu oddychania tlenowego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z zapisem przebiegu fermentacji</w:t>
            </w:r>
          </w:p>
          <w:p w14:paraId="3EA598BF" w14:textId="77777777" w:rsidR="0039693C" w:rsidRPr="00BC02D0" w:rsidRDefault="0039693C" w:rsidP="007626F2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1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związek budowy narządów wymiany gazowej ze środowiskiem życia organizmów</w:t>
            </w:r>
          </w:p>
          <w:p w14:paraId="3EA598C0" w14:textId="77777777" w:rsidR="00C85752" w:rsidRPr="00BC02D0" w:rsidRDefault="0039693C" w:rsidP="00B50128">
            <w:pPr>
              <w:numPr>
                <w:ilvl w:val="0"/>
                <w:numId w:val="75"/>
              </w:numPr>
              <w:tabs>
                <w:tab w:val="left" w:pos="226"/>
              </w:tabs>
              <w:spacing w:before="3" w:line="235" w:lineRule="auto"/>
              <w:ind w:right="1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</w:t>
            </w:r>
            <w:r w:rsidR="00B50128">
              <w:rPr>
                <w:rFonts w:asciiTheme="minorHAnsi" w:hAnsiTheme="minorHAnsi" w:cstheme="minorHAnsi"/>
                <w:color w:val="231F20"/>
                <w:sz w:val="17"/>
              </w:rPr>
              <w:t>p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rzeprowadza doświadczenie wykazujące wydzielanie dwutlenku węgla przez drożdże</w:t>
            </w:r>
          </w:p>
        </w:tc>
      </w:tr>
    </w:tbl>
    <w:p w14:paraId="3EA598C2" w14:textId="77777777" w:rsidR="00C85752" w:rsidRPr="00BC02D0" w:rsidRDefault="00C85752">
      <w:pPr>
        <w:spacing w:line="204" w:lineRule="exact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8C6" w14:textId="77777777" w:rsidTr="00F16CF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C3" w14:textId="77777777" w:rsidR="00C85752" w:rsidRPr="00BC02D0" w:rsidRDefault="00E52C26" w:rsidP="00E80CE8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C4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3EA598C5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8CE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C7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C8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C9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CA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CB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CC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CD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14:paraId="3EA598E5" w14:textId="77777777" w:rsidTr="00592B57">
        <w:trPr>
          <w:trHeight w:val="2145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CF" w14:textId="77777777" w:rsidR="00C85752" w:rsidRPr="00BC02D0" w:rsidRDefault="00C85752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b/>
                <w:sz w:val="15"/>
              </w:rPr>
            </w:pPr>
          </w:p>
          <w:p w14:paraId="3EA598D0" w14:textId="77777777" w:rsidR="00C85752" w:rsidRPr="00BC02D0" w:rsidRDefault="00E52C26" w:rsidP="00EE01F7">
            <w:pPr>
              <w:pStyle w:val="TableParagraph"/>
              <w:spacing w:before="1"/>
              <w:ind w:left="170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 xml:space="preserve">III. </w:t>
            </w:r>
            <w:r w:rsidR="00592B57" w:rsidRPr="00BC02D0">
              <w:rPr>
                <w:rFonts w:asciiTheme="minorHAnsi" w:hAnsiTheme="minorHAnsi" w:cstheme="minorHAnsi"/>
                <w:b/>
                <w:sz w:val="17"/>
              </w:rPr>
              <w:t>Wirusy, bakterie, protisty i grzyby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3EA598D1" w14:textId="77777777" w:rsidR="0039693C" w:rsidRPr="00BC02D0" w:rsidRDefault="0039693C" w:rsidP="0039693C">
            <w:pPr>
              <w:spacing w:before="70" w:line="235" w:lineRule="auto"/>
              <w:ind w:left="310" w:hanging="2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10. Klasyfikacja organizmów</w:t>
            </w:r>
          </w:p>
          <w:p w14:paraId="3EA598D2" w14:textId="77777777" w:rsidR="00C85752" w:rsidRPr="00BC02D0" w:rsidRDefault="00C85752">
            <w:pPr>
              <w:pStyle w:val="TableParagraph"/>
              <w:spacing w:line="206" w:lineRule="exact"/>
              <w:ind w:left="306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D3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47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jednostki klasyfikacji biologicznej</w:t>
            </w:r>
          </w:p>
          <w:p w14:paraId="3EA598D4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26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królestw organizmów</w:t>
            </w:r>
          </w:p>
          <w:p w14:paraId="3EA598D5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right="19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D6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23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zajmuje się systematyka</w:t>
            </w:r>
          </w:p>
          <w:p w14:paraId="3EA598D7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line="204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definicję gatunku</w:t>
            </w:r>
          </w:p>
          <w:p w14:paraId="3EA598D8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26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królestw i podaje przykłady organizmów należących do danego królestwa</w:t>
            </w:r>
          </w:p>
          <w:p w14:paraId="3EA598D9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0" w:right="53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DA" w14:textId="77777777" w:rsidR="0039693C" w:rsidRPr="00BC02D0" w:rsidRDefault="00592B57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2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hierarchiczną strukturę jednostek klasyfikacji biologicznej</w:t>
            </w:r>
          </w:p>
          <w:p w14:paraId="3EA598DB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3" w:line="235" w:lineRule="auto"/>
              <w:ind w:right="32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wskazane królestwo</w:t>
            </w:r>
          </w:p>
          <w:p w14:paraId="3EA598DC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1" w:line="235" w:lineRule="auto"/>
              <w:ind w:right="7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przyporządkowuje organizm do królestwa</w:t>
            </w:r>
          </w:p>
          <w:p w14:paraId="3EA598DD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right="28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DE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wcześniejsze i współczesne zasady klasyfikacji organizmów</w:t>
            </w:r>
          </w:p>
          <w:p w14:paraId="3EA598DF" w14:textId="77777777" w:rsidR="0039693C" w:rsidRPr="00BC02D0" w:rsidRDefault="00592B57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wyjaśnia zasady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nadawania nazw gatunkom</w:t>
            </w:r>
          </w:p>
          <w:p w14:paraId="3EA598E0" w14:textId="77777777" w:rsidR="00C85752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1"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przedstawia cechy organizmów,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napodstawie których można je zaklasyfikować do danego królestwa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E1" w14:textId="77777777" w:rsidR="0039693C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  <w:tab w:val="left" w:pos="2168"/>
              </w:tabs>
              <w:spacing w:before="70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uza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sadnia konieczność klasyfikacji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organizmów</w:t>
            </w:r>
          </w:p>
          <w:p w14:paraId="3EA598E2" w14:textId="77777777" w:rsidR="0039693C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j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ednostki klasyfikacji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zwierząt</w:t>
            </w:r>
          </w:p>
          <w:p w14:paraId="3EA598E3" w14:textId="77777777" w:rsidR="0039693C" w:rsidRPr="00BC02D0" w:rsidRDefault="0039693C" w:rsidP="0039693C">
            <w:pPr>
              <w:spacing w:before="1" w:line="235" w:lineRule="auto"/>
              <w:ind w:left="226" w:right="31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jednostkami klasyfikacji roślin</w:t>
            </w:r>
          </w:p>
          <w:p w14:paraId="3EA598E4" w14:textId="77777777" w:rsidR="00C85752" w:rsidRPr="00BC02D0" w:rsidRDefault="0039693C" w:rsidP="00D64E8F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17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pomocą nauczyciela korzysta 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z różnych kluczy do oznaczania 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rganizmów żyjących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w najbliższej okolicy</w:t>
            </w:r>
          </w:p>
        </w:tc>
      </w:tr>
      <w:tr w:rsidR="00E52C26" w:rsidRPr="00BC02D0" w14:paraId="3EA598F6" w14:textId="77777777" w:rsidTr="00592B57">
        <w:trPr>
          <w:trHeight w:val="237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3EA598E6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3EA598E7" w14:textId="77777777" w:rsidR="0039693C" w:rsidRPr="00F16CF6" w:rsidRDefault="00F16CF6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 xml:space="preserve">11. Wirusy </w:t>
            </w:r>
          </w:p>
          <w:p w14:paraId="3EA598E8" w14:textId="77777777" w:rsidR="00C85752" w:rsidRPr="00F16CF6" w:rsidRDefault="00C85752">
            <w:pPr>
              <w:pStyle w:val="TableParagraph"/>
              <w:spacing w:before="61" w:line="235" w:lineRule="auto"/>
              <w:ind w:left="306" w:right="235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14:paraId="3EA598E9" w14:textId="77777777" w:rsidR="0039693C" w:rsidRPr="00F16CF6" w:rsidRDefault="004C1BC3" w:rsidP="00D64E8F">
            <w:pPr>
              <w:numPr>
                <w:ilvl w:val="0"/>
                <w:numId w:val="95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 xml:space="preserve">wyjaśnia </w:t>
            </w:r>
            <w:r w:rsidR="0039693C" w:rsidRPr="00F16CF6">
              <w:rPr>
                <w:rFonts w:asciiTheme="minorHAnsi" w:hAnsiTheme="minorHAnsi" w:cstheme="minorHAnsi"/>
                <w:sz w:val="17"/>
              </w:rPr>
              <w:t>krótko, dlaczego wirusy nie są organizmami</w:t>
            </w:r>
          </w:p>
          <w:p w14:paraId="3EA598EA" w14:textId="77777777" w:rsidR="00C85752" w:rsidRPr="00AC7885" w:rsidRDefault="0039693C" w:rsidP="00F16CF6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color w:val="FF0000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wymienia miejsca występowania wirusów</w:t>
            </w:r>
            <w:r w:rsidRPr="00AC7885">
              <w:rPr>
                <w:rFonts w:asciiTheme="minorHAnsi" w:hAnsiTheme="minorHAnsi" w:cstheme="minorHAnsi"/>
                <w:color w:val="FF0000"/>
                <w:sz w:val="17"/>
              </w:rPr>
              <w:t xml:space="preserve"> </w:t>
            </w:r>
            <w:r w:rsidR="00D64E8F" w:rsidRPr="00AC7885">
              <w:rPr>
                <w:rFonts w:asciiTheme="minorHAnsi" w:hAnsiTheme="minorHAnsi" w:cstheme="minorHAnsi"/>
                <w:color w:val="FF0000"/>
                <w:sz w:val="17"/>
              </w:rPr>
              <w:br/>
            </w:r>
          </w:p>
        </w:tc>
        <w:tc>
          <w:tcPr>
            <w:tcW w:w="2268" w:type="dxa"/>
            <w:shd w:val="clear" w:color="auto" w:fill="auto"/>
          </w:tcPr>
          <w:p w14:paraId="3EA598EB" w14:textId="77777777" w:rsidR="0039693C" w:rsidRPr="00F16CF6" w:rsidRDefault="0039693C" w:rsidP="00592B57">
            <w:pPr>
              <w:numPr>
                <w:ilvl w:val="0"/>
                <w:numId w:val="73"/>
              </w:numPr>
              <w:tabs>
                <w:tab w:val="left" w:pos="227"/>
                <w:tab w:val="left" w:pos="2168"/>
              </w:tabs>
              <w:spacing w:before="1" w:line="235" w:lineRule="auto"/>
              <w:ind w:right="34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opisuje cechy budowy wirusów</w:t>
            </w:r>
          </w:p>
          <w:p w14:paraId="3EA598EC" w14:textId="77777777" w:rsidR="0039693C" w:rsidRPr="00F16CF6" w:rsidRDefault="0039693C" w:rsidP="00592B57">
            <w:pPr>
              <w:numPr>
                <w:ilvl w:val="0"/>
                <w:numId w:val="73"/>
              </w:numPr>
              <w:tabs>
                <w:tab w:val="left" w:pos="227"/>
                <w:tab w:val="left" w:pos="2168"/>
              </w:tabs>
              <w:spacing w:before="1" w:line="235" w:lineRule="auto"/>
              <w:ind w:right="34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wymienia</w:t>
            </w:r>
            <w:r w:rsidRPr="00F16CF6">
              <w:rPr>
                <w:rFonts w:asciiTheme="minorHAnsi" w:hAnsiTheme="minorHAnsi" w:cstheme="minorHAnsi"/>
                <w:spacing w:val="-3"/>
                <w:sz w:val="17"/>
              </w:rPr>
              <w:t xml:space="preserve"> cechy, </w:t>
            </w:r>
            <w:r w:rsidR="00592B57" w:rsidRPr="00F16CF6">
              <w:rPr>
                <w:rFonts w:asciiTheme="minorHAnsi" w:hAnsiTheme="minorHAnsi" w:cstheme="minorHAnsi"/>
                <w:sz w:val="17"/>
              </w:rPr>
              <w:t xml:space="preserve">którymi wirusy różnią </w:t>
            </w:r>
            <w:r w:rsidRPr="00F16CF6">
              <w:rPr>
                <w:rFonts w:asciiTheme="minorHAnsi" w:hAnsiTheme="minorHAnsi" w:cstheme="minorHAnsi"/>
                <w:sz w:val="17"/>
              </w:rPr>
              <w:t>sięod organizmów</w:t>
            </w:r>
          </w:p>
          <w:p w14:paraId="3EA598ED" w14:textId="77777777" w:rsidR="00C85752" w:rsidRPr="00AC7885" w:rsidRDefault="0039693C" w:rsidP="004C1BC3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239"/>
              <w:rPr>
                <w:rFonts w:asciiTheme="minorHAnsi" w:hAnsiTheme="minorHAnsi" w:cstheme="minorHAnsi"/>
                <w:color w:val="FF0000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podaje przykłady</w:t>
            </w:r>
            <w:r w:rsidR="004C1BC3">
              <w:rPr>
                <w:rFonts w:asciiTheme="minorHAnsi" w:hAnsiTheme="minorHAnsi" w:cstheme="minorHAnsi"/>
                <w:sz w:val="17"/>
              </w:rPr>
              <w:t xml:space="preserve"> chorób</w:t>
            </w:r>
            <w:r w:rsidRPr="00F16CF6">
              <w:rPr>
                <w:rFonts w:asciiTheme="minorHAnsi" w:hAnsiTheme="minorHAnsi" w:cstheme="minorHAnsi"/>
                <w:sz w:val="17"/>
              </w:rPr>
              <w:t xml:space="preserve"> wirus</w:t>
            </w:r>
            <w:r w:rsidR="004C1BC3">
              <w:rPr>
                <w:rFonts w:asciiTheme="minorHAnsi" w:hAnsiTheme="minorHAnsi" w:cstheme="minorHAnsi"/>
                <w:sz w:val="17"/>
              </w:rPr>
              <w:t xml:space="preserve">owych </w:t>
            </w:r>
          </w:p>
        </w:tc>
        <w:tc>
          <w:tcPr>
            <w:tcW w:w="2268" w:type="dxa"/>
            <w:shd w:val="clear" w:color="auto" w:fill="auto"/>
          </w:tcPr>
          <w:p w14:paraId="3EA598EE" w14:textId="77777777" w:rsidR="0039693C" w:rsidRDefault="0039693C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wykazuje, dlaczego wirusy nie są organizmami</w:t>
            </w:r>
          </w:p>
          <w:p w14:paraId="3EA598EF" w14:textId="77777777" w:rsidR="00F16CF6" w:rsidRPr="00F16CF6" w:rsidRDefault="00F16CF6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omawia wybrane choroby wirusowe</w:t>
            </w:r>
          </w:p>
          <w:p w14:paraId="3EA598F0" w14:textId="77777777" w:rsidR="00C85752" w:rsidRPr="00AC7885" w:rsidRDefault="00C85752" w:rsidP="00F16CF6">
            <w:pPr>
              <w:tabs>
                <w:tab w:val="left" w:pos="226"/>
                <w:tab w:val="left" w:pos="1598"/>
              </w:tabs>
              <w:spacing w:before="1" w:line="235" w:lineRule="auto"/>
              <w:ind w:left="221" w:right="101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268" w:type="dxa"/>
            <w:shd w:val="clear" w:color="auto" w:fill="auto"/>
          </w:tcPr>
          <w:p w14:paraId="3EA598F1" w14:textId="77777777" w:rsidR="0039693C" w:rsidRDefault="0039693C" w:rsidP="00592B57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wskazuje drogi wnikania wirusów</w:t>
            </w:r>
            <w:r w:rsidR="00F16CF6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F16CF6">
              <w:rPr>
                <w:rFonts w:asciiTheme="minorHAnsi" w:hAnsiTheme="minorHAnsi" w:cstheme="minorHAnsi"/>
                <w:sz w:val="17"/>
              </w:rPr>
              <w:t>do organizmu</w:t>
            </w:r>
          </w:p>
          <w:p w14:paraId="3EA598F2" w14:textId="77777777" w:rsidR="00F16CF6" w:rsidRPr="00F16CF6" w:rsidRDefault="00F16CF6" w:rsidP="00592B57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omawia </w:t>
            </w:r>
            <w:r w:rsidRPr="00487478">
              <w:rPr>
                <w:rFonts w:asciiTheme="minorHAnsi" w:hAnsiTheme="minorHAnsi" w:cstheme="minorHAnsi"/>
                <w:sz w:val="17"/>
              </w:rPr>
              <w:t>wdrażanie zasad profilaktyki chorób wirusowych</w:t>
            </w:r>
          </w:p>
          <w:p w14:paraId="3EA598F3" w14:textId="77777777" w:rsidR="00C85752" w:rsidRPr="00AC7885" w:rsidRDefault="00C85752" w:rsidP="00F16CF6">
            <w:pPr>
              <w:pStyle w:val="TableParagraph"/>
              <w:tabs>
                <w:tab w:val="left" w:pos="221"/>
              </w:tabs>
              <w:spacing w:line="235" w:lineRule="auto"/>
              <w:ind w:left="220" w:right="360" w:firstLine="0"/>
              <w:rPr>
                <w:rFonts w:asciiTheme="minorHAnsi" w:hAnsiTheme="minorHAnsi" w:cstheme="minorHAnsi"/>
                <w:color w:val="FF000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F4" w14:textId="77777777" w:rsidR="0039693C" w:rsidRPr="00F16CF6" w:rsidRDefault="00F16CF6" w:rsidP="00F16CF6">
            <w:pPr>
              <w:pStyle w:val="Akapitzlist"/>
              <w:numPr>
                <w:ilvl w:val="0"/>
                <w:numId w:val="113"/>
              </w:numPr>
              <w:tabs>
                <w:tab w:val="left" w:pos="227"/>
              </w:tabs>
              <w:ind w:right="173"/>
              <w:contextualSpacing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wyszukuje informacji w materiałach edukacji zdrowotnej o </w:t>
            </w:r>
            <w:r w:rsidRPr="00487478">
              <w:rPr>
                <w:rFonts w:asciiTheme="minorHAnsi" w:hAnsiTheme="minorHAnsi" w:cstheme="minorHAnsi"/>
                <w:sz w:val="17"/>
              </w:rPr>
              <w:t>zasad</w:t>
            </w:r>
            <w:r>
              <w:rPr>
                <w:rFonts w:asciiTheme="minorHAnsi" w:hAnsiTheme="minorHAnsi" w:cstheme="minorHAnsi"/>
                <w:sz w:val="17"/>
              </w:rPr>
              <w:t>ach</w:t>
            </w:r>
            <w:r w:rsidRPr="00487478">
              <w:rPr>
                <w:rFonts w:asciiTheme="minorHAnsi" w:hAnsiTheme="minorHAnsi" w:cstheme="minorHAnsi"/>
                <w:sz w:val="17"/>
              </w:rPr>
              <w:t xml:space="preserve">  profilaktyki chorób wywoływanych przez wirusy</w:t>
            </w:r>
            <w:r w:rsidRPr="00F16CF6">
              <w:rPr>
                <w:rFonts w:asciiTheme="minorHAnsi" w:hAnsiTheme="minorHAnsi" w:cstheme="minorHAnsi"/>
                <w:sz w:val="17"/>
              </w:rPr>
              <w:t>(grypa, różyczka, świnka, odra, AIDS)</w:t>
            </w:r>
          </w:p>
          <w:p w14:paraId="3EA598F5" w14:textId="77777777" w:rsidR="00C85752" w:rsidRPr="00BC02D0" w:rsidRDefault="00C85752" w:rsidP="00592B57">
            <w:pPr>
              <w:pStyle w:val="TableParagraph"/>
              <w:spacing w:line="235" w:lineRule="auto"/>
              <w:ind w:right="393"/>
              <w:rPr>
                <w:rFonts w:asciiTheme="minorHAnsi" w:hAnsiTheme="minorHAnsi" w:cstheme="minorHAnsi"/>
                <w:sz w:val="17"/>
              </w:rPr>
            </w:pPr>
          </w:p>
        </w:tc>
      </w:tr>
      <w:tr w:rsidR="00636C1C" w:rsidRPr="00BC02D0" w14:paraId="3EA5990B" w14:textId="77777777" w:rsidTr="00592B57">
        <w:trPr>
          <w:trHeight w:val="2370"/>
        </w:trPr>
        <w:tc>
          <w:tcPr>
            <w:tcW w:w="624" w:type="dxa"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3EA598F7" w14:textId="77777777" w:rsidR="00636C1C" w:rsidRPr="00BC02D0" w:rsidRDefault="00636C1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3EA598F8" w14:textId="77777777" w:rsidR="00636C1C" w:rsidRPr="00F16CF6" w:rsidRDefault="00636C1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12. Bakterie</w:t>
            </w: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14:paraId="3EA598F9" w14:textId="77777777" w:rsidR="00636C1C" w:rsidRDefault="00F16CF6" w:rsidP="00636C1C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wskazuje </w:t>
            </w:r>
            <w:r w:rsidR="00636C1C" w:rsidRPr="00F16CF6">
              <w:rPr>
                <w:rFonts w:asciiTheme="minorHAnsi" w:hAnsiTheme="minorHAnsi" w:cstheme="minorHAnsi"/>
                <w:sz w:val="17"/>
              </w:rPr>
              <w:t xml:space="preserve"> miejsca występowania  bakterii</w:t>
            </w:r>
          </w:p>
          <w:p w14:paraId="3EA598FA" w14:textId="77777777" w:rsidR="00F16CF6" w:rsidRPr="00F16CF6" w:rsidRDefault="00F16CF6" w:rsidP="00636C1C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wymienia czynności życiowe</w:t>
            </w:r>
          </w:p>
          <w:p w14:paraId="3EA598FB" w14:textId="77777777" w:rsidR="00636C1C" w:rsidRPr="00AC7885" w:rsidRDefault="00636C1C" w:rsidP="00F16CF6">
            <w:pPr>
              <w:tabs>
                <w:tab w:val="left" w:pos="227"/>
              </w:tabs>
              <w:spacing w:before="65" w:line="235" w:lineRule="auto"/>
              <w:ind w:left="226" w:right="92"/>
              <w:rPr>
                <w:rFonts w:asciiTheme="minorHAnsi" w:hAnsiTheme="minorHAnsi" w:cstheme="minorHAnsi"/>
                <w:color w:val="FF000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FC" w14:textId="77777777" w:rsidR="00F16CF6" w:rsidRPr="00F16CF6" w:rsidRDefault="00F16CF6" w:rsidP="00F16CF6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52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opisuje cechy budowy  bakterii</w:t>
            </w:r>
          </w:p>
          <w:p w14:paraId="3EA598FD" w14:textId="77777777" w:rsidR="00F16CF6" w:rsidRPr="00F16CF6" w:rsidRDefault="00F16CF6" w:rsidP="00F16CF6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239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wymienia przykłady bakterii</w:t>
            </w:r>
          </w:p>
          <w:p w14:paraId="3EA598FE" w14:textId="77777777" w:rsidR="00F16CF6" w:rsidRPr="00AC7885" w:rsidRDefault="00F16CF6" w:rsidP="00F16CF6">
            <w:pPr>
              <w:tabs>
                <w:tab w:val="left" w:pos="227"/>
              </w:tabs>
              <w:spacing w:before="2" w:line="235" w:lineRule="auto"/>
              <w:ind w:left="221" w:right="524"/>
              <w:rPr>
                <w:rFonts w:asciiTheme="minorHAnsi" w:hAnsiTheme="minorHAnsi" w:cstheme="minorHAnsi"/>
                <w:color w:val="FF000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FF" w14:textId="77777777" w:rsidR="00636C1C" w:rsidRDefault="00F16CF6" w:rsidP="00F16CF6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omawia wybrane czynności życiowe bakterii</w:t>
            </w:r>
          </w:p>
          <w:p w14:paraId="3EA59900" w14:textId="77777777" w:rsidR="00F16CF6" w:rsidRPr="00487478" w:rsidRDefault="00F16CF6" w:rsidP="00F16CF6">
            <w:pPr>
              <w:numPr>
                <w:ilvl w:val="0"/>
                <w:numId w:val="113"/>
              </w:numPr>
              <w:tabs>
                <w:tab w:val="left" w:pos="227"/>
              </w:tabs>
              <w:ind w:right="709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wyjaśnia znaczenie</w:t>
            </w:r>
            <w:r w:rsidRPr="00487478">
              <w:rPr>
                <w:rFonts w:asciiTheme="minorHAnsi" w:hAnsiTheme="minorHAnsi" w:cstheme="minorHAnsi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sz w:val="17"/>
              </w:rPr>
              <w:t xml:space="preserve"> bakterii w  pr</w:t>
            </w:r>
            <w:r w:rsidRPr="00487478">
              <w:rPr>
                <w:rFonts w:asciiTheme="minorHAnsi" w:hAnsiTheme="minorHAnsi" w:cstheme="minorHAnsi"/>
                <w:sz w:val="17"/>
              </w:rPr>
              <w:t>zyrodzie i dla człowieka</w:t>
            </w:r>
          </w:p>
          <w:p w14:paraId="3EA59901" w14:textId="77777777" w:rsidR="00F16CF6" w:rsidRPr="00F16CF6" w:rsidRDefault="00F16CF6" w:rsidP="00F16CF6">
            <w:pPr>
              <w:tabs>
                <w:tab w:val="left" w:pos="226"/>
                <w:tab w:val="left" w:pos="1598"/>
              </w:tabs>
              <w:spacing w:before="65" w:line="235" w:lineRule="auto"/>
              <w:ind w:left="221" w:right="101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3EA59902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65" w:line="235" w:lineRule="auto"/>
              <w:ind w:right="241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omawia wpływ bakterii na organizm człowieka</w:t>
            </w:r>
          </w:p>
          <w:p w14:paraId="3EA59903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 xml:space="preserve">wskazuje drogi </w:t>
            </w:r>
            <w:r>
              <w:rPr>
                <w:rFonts w:asciiTheme="minorHAnsi" w:hAnsiTheme="minorHAnsi" w:cstheme="minorHAnsi"/>
                <w:sz w:val="17"/>
              </w:rPr>
              <w:t xml:space="preserve">wnikania </w:t>
            </w:r>
            <w:r w:rsidRPr="00F16CF6">
              <w:rPr>
                <w:rFonts w:asciiTheme="minorHAnsi" w:hAnsiTheme="minorHAnsi" w:cstheme="minorHAnsi"/>
                <w:sz w:val="17"/>
              </w:rPr>
              <w:t>bakterii</w:t>
            </w:r>
            <w:r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F16CF6">
              <w:rPr>
                <w:rFonts w:asciiTheme="minorHAnsi" w:hAnsiTheme="minorHAnsi" w:cstheme="minorHAnsi"/>
                <w:sz w:val="17"/>
              </w:rPr>
              <w:t>do organizmu</w:t>
            </w:r>
          </w:p>
          <w:p w14:paraId="3EA59904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1" w:line="235" w:lineRule="auto"/>
              <w:ind w:right="21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prezentuje wszystkie czynności życiowe bakterii</w:t>
            </w:r>
          </w:p>
          <w:p w14:paraId="3EA59905" w14:textId="77777777" w:rsidR="00636C1C" w:rsidRPr="00AC7885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65" w:line="235" w:lineRule="auto"/>
              <w:ind w:right="241"/>
              <w:rPr>
                <w:rFonts w:asciiTheme="minorHAnsi" w:hAnsiTheme="minorHAnsi" w:cstheme="minorHAnsi"/>
                <w:color w:val="FF0000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ocenia znaczenie  bakterii</w:t>
            </w:r>
            <w:r w:rsidRPr="00F16CF6">
              <w:rPr>
                <w:rFonts w:asciiTheme="minorHAnsi" w:hAnsiTheme="minorHAnsi" w:cstheme="minorHAnsi"/>
                <w:sz w:val="17"/>
              </w:rPr>
              <w:br/>
              <w:t>w przyrodzie i dla człowieka</w:t>
            </w:r>
          </w:p>
        </w:tc>
        <w:tc>
          <w:tcPr>
            <w:tcW w:w="2268" w:type="dxa"/>
            <w:shd w:val="clear" w:color="auto" w:fill="auto"/>
          </w:tcPr>
          <w:p w14:paraId="3EA59906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choroby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bakteryjne,</w:t>
            </w:r>
          </w:p>
          <w:p w14:paraId="3EA59907" w14:textId="77777777" w:rsidR="004C1BC3" w:rsidRPr="004C1BC3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wskazuje drogi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ich 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przenoszenia </w:t>
            </w:r>
          </w:p>
          <w:p w14:paraId="3EA59908" w14:textId="77777777" w:rsidR="00F16CF6" w:rsidRPr="00F16CF6" w:rsidRDefault="004C1BC3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przedstawia</w:t>
            </w:r>
            <w:r w:rsidR="00F16CF6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zasady zapobiegania tym chorobom</w:t>
            </w:r>
          </w:p>
          <w:p w14:paraId="3EA59909" w14:textId="77777777" w:rsidR="00F16CF6" w:rsidRPr="00BC02D0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ocenia znaczenie  bakterii</w:t>
            </w:r>
            <w:r w:rsidRPr="00F16CF6">
              <w:rPr>
                <w:rFonts w:asciiTheme="minorHAnsi" w:hAnsiTheme="minorHAnsi" w:cstheme="minorHAnsi"/>
                <w:sz w:val="17"/>
              </w:rPr>
              <w:br/>
              <w:t>w przyrodzie i dla człowieka</w:t>
            </w:r>
          </w:p>
          <w:p w14:paraId="3EA5990A" w14:textId="77777777" w:rsidR="00636C1C" w:rsidRPr="00BC02D0" w:rsidRDefault="00636C1C" w:rsidP="00F16CF6">
            <w:pPr>
              <w:tabs>
                <w:tab w:val="left" w:pos="226"/>
                <w:tab w:val="left" w:pos="2168"/>
              </w:tabs>
              <w:spacing w:before="65" w:line="235" w:lineRule="auto"/>
              <w:ind w:left="220" w:right="100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</w:tr>
    </w:tbl>
    <w:p w14:paraId="3EA5990C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6" w:space="0" w:color="BCBEC0"/>
          <w:insideV w:val="single" w:sz="6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910" w14:textId="77777777" w:rsidTr="007D02F8">
        <w:trPr>
          <w:trHeight w:val="400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 w14:paraId="3EA5990D" w14:textId="77777777"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14:paraId="3EA5990E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3EA5990F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918" w14:textId="77777777" w:rsidTr="007D02F8">
        <w:trPr>
          <w:trHeight w:val="380"/>
          <w:jc w:val="center"/>
        </w:trPr>
        <w:tc>
          <w:tcPr>
            <w:tcW w:w="624" w:type="dxa"/>
            <w:vMerge/>
            <w:shd w:val="clear" w:color="auto" w:fill="auto"/>
          </w:tcPr>
          <w:p w14:paraId="3EA59911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14:paraId="3EA59912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shd w:val="clear" w:color="auto" w:fill="auto"/>
          </w:tcPr>
          <w:p w14:paraId="3EA59913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shd w:val="clear" w:color="auto" w:fill="auto"/>
          </w:tcPr>
          <w:p w14:paraId="3EA59914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shd w:val="clear" w:color="auto" w:fill="auto"/>
          </w:tcPr>
          <w:p w14:paraId="3EA59915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shd w:val="clear" w:color="auto" w:fill="auto"/>
          </w:tcPr>
          <w:p w14:paraId="3EA59916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shd w:val="clear" w:color="auto" w:fill="auto"/>
          </w:tcPr>
          <w:p w14:paraId="3EA59917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BB3771" w:rsidRPr="00BC02D0" w14:paraId="3EA59931" w14:textId="77777777" w:rsidTr="00FE11C8">
        <w:trPr>
          <w:trHeight w:val="3009"/>
          <w:jc w:val="center"/>
        </w:trPr>
        <w:tc>
          <w:tcPr>
            <w:tcW w:w="624" w:type="dxa"/>
            <w:shd w:val="clear" w:color="auto" w:fill="auto"/>
            <w:textDirection w:val="btLr"/>
            <w:vAlign w:val="center"/>
          </w:tcPr>
          <w:p w14:paraId="3EA59919" w14:textId="77777777" w:rsidR="00BB3771" w:rsidRPr="00BC02D0" w:rsidRDefault="009E0363" w:rsidP="009E0363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 xml:space="preserve">III. Wirusy, bakterie i </w:t>
            </w:r>
            <w:r w:rsidR="00BB3771" w:rsidRPr="00BC02D0">
              <w:rPr>
                <w:rFonts w:asciiTheme="minorHAnsi" w:hAnsiTheme="minorHAnsi" w:cstheme="minorHAnsi"/>
                <w:b/>
                <w:sz w:val="17"/>
              </w:rPr>
              <w:t>grzyby</w:t>
            </w:r>
          </w:p>
        </w:tc>
        <w:tc>
          <w:tcPr>
            <w:tcW w:w="1781" w:type="dxa"/>
            <w:shd w:val="clear" w:color="auto" w:fill="auto"/>
          </w:tcPr>
          <w:p w14:paraId="3EA5991A" w14:textId="77777777" w:rsidR="00BB3771" w:rsidRPr="00BC02D0" w:rsidRDefault="00BB3771" w:rsidP="00BC02D0">
            <w:pPr>
              <w:spacing w:before="67" w:line="206" w:lineRule="exact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13. Budowa</w:t>
            </w:r>
          </w:p>
          <w:p w14:paraId="3EA5991B" w14:textId="77777777" w:rsidR="00BB3771" w:rsidRPr="00BC02D0" w:rsidRDefault="00BB3771" w:rsidP="00BC02D0">
            <w:pPr>
              <w:spacing w:before="1" w:line="235" w:lineRule="auto"/>
              <w:ind w:left="3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różnorodność grzybów. Porosty</w:t>
            </w:r>
          </w:p>
          <w:p w14:paraId="3EA5991C" w14:textId="77777777" w:rsidR="00BB3771" w:rsidRPr="00BC02D0" w:rsidRDefault="00BB3771" w:rsidP="00BC02D0">
            <w:pPr>
              <w:pStyle w:val="TableParagraph"/>
              <w:spacing w:before="61" w:line="235" w:lineRule="auto"/>
              <w:ind w:right="193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1D" w14:textId="77777777"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70" w:line="235" w:lineRule="auto"/>
              <w:ind w:right="1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środowiska życia grzybów i porostów</w:t>
            </w:r>
          </w:p>
          <w:p w14:paraId="3EA5991E" w14:textId="77777777"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grzybów i porostów</w:t>
            </w:r>
          </w:p>
          <w:p w14:paraId="3EA5991F" w14:textId="77777777"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1" w:line="235" w:lineRule="auto"/>
              <w:ind w:right="31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okazu naturalnego lub ilustracji opisuje budowę grzybów</w:t>
            </w:r>
          </w:p>
          <w:p w14:paraId="3EA59920" w14:textId="77777777" w:rsidR="00BB3771" w:rsidRPr="00BC02D0" w:rsidRDefault="00BB3771" w:rsidP="00BC02D0">
            <w:pPr>
              <w:numPr>
                <w:ilvl w:val="0"/>
                <w:numId w:val="99"/>
              </w:numPr>
              <w:tabs>
                <w:tab w:val="left" w:pos="227"/>
              </w:tabs>
              <w:spacing w:before="1" w:line="237" w:lineRule="auto"/>
              <w:ind w:right="131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wymienia sposoby rozmnażania się grzybów</w:t>
            </w:r>
          </w:p>
          <w:p w14:paraId="3EA59921" w14:textId="77777777" w:rsidR="00BB3771" w:rsidRPr="00BC02D0" w:rsidRDefault="00BB3771" w:rsidP="00BC02D0">
            <w:pPr>
              <w:numPr>
                <w:ilvl w:val="0"/>
                <w:numId w:val="98"/>
              </w:numPr>
              <w:tabs>
                <w:tab w:val="left" w:pos="227"/>
              </w:tabs>
              <w:spacing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porosty wśród innych organizmów</w:t>
            </w:r>
          </w:p>
        </w:tc>
        <w:tc>
          <w:tcPr>
            <w:tcW w:w="2268" w:type="dxa"/>
            <w:shd w:val="clear" w:color="auto" w:fill="auto"/>
          </w:tcPr>
          <w:p w14:paraId="3EA59922" w14:textId="77777777"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70" w:line="235" w:lineRule="auto"/>
              <w:ind w:right="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cechy pozwalające zaklasyfikować organizmdo grzybów</w:t>
            </w:r>
          </w:p>
          <w:p w14:paraId="3EA59923" w14:textId="77777777"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2" w:line="235" w:lineRule="auto"/>
              <w:ind w:right="13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wskazaną czynność życiową grzybów</w:t>
            </w:r>
          </w:p>
          <w:p w14:paraId="3EA59924" w14:textId="77777777"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1" w:line="235" w:lineRule="auto"/>
              <w:ind w:right="1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znaczenia grzybów w przyrodzie</w:t>
            </w:r>
            <w:r w:rsidR="006D0EDB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dla człowieka</w:t>
            </w:r>
          </w:p>
          <w:p w14:paraId="3EA59925" w14:textId="77777777" w:rsidR="00BB3771" w:rsidRPr="00BC02D0" w:rsidRDefault="00BB3771" w:rsidP="00BC02D0">
            <w:pPr>
              <w:pStyle w:val="TableParagraph"/>
              <w:spacing w:line="235" w:lineRule="auto"/>
              <w:ind w:right="27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26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znaczenie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grzybów w przyrodzie i dla człowieka</w:t>
            </w:r>
          </w:p>
          <w:p w14:paraId="3EA59927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2" w:line="235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różnorodność budowy grzybów</w:t>
            </w:r>
          </w:p>
          <w:p w14:paraId="3EA59928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1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sposoby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oddychania i odżywiania się grzybów</w:t>
            </w:r>
          </w:p>
          <w:p w14:paraId="3EA59929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wykazuje, że porosty są zbudowane z grzybni i glonu</w:t>
            </w:r>
          </w:p>
        </w:tc>
        <w:tc>
          <w:tcPr>
            <w:tcW w:w="2268" w:type="dxa"/>
            <w:shd w:val="clear" w:color="auto" w:fill="auto"/>
          </w:tcPr>
          <w:p w14:paraId="3EA5992A" w14:textId="77777777"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znaczenie poszczególnych komponentów w budowie plechy porostu</w:t>
            </w:r>
          </w:p>
          <w:p w14:paraId="3EA5992B" w14:textId="77777777"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3" w:line="235" w:lineRule="auto"/>
              <w:ind w:right="344"/>
              <w:jc w:val="both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różne formy morfologiczne porostów i podaje ich nazwy</w:t>
            </w:r>
          </w:p>
          <w:p w14:paraId="3EA5992C" w14:textId="77777777"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opisuje czynności życiowe grzybów – odżywianie, oddychanie i </w:t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rozmnażanie się</w:t>
            </w:r>
          </w:p>
          <w:p w14:paraId="3EA5992D" w14:textId="77777777" w:rsidR="00BB3771" w:rsidRPr="00BC02D0" w:rsidRDefault="00BB3771" w:rsidP="00BC02D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3EA5992E" w14:textId="77777777" w:rsidR="00BB3771" w:rsidRPr="007D02F8" w:rsidRDefault="00BB3771" w:rsidP="007D02F8">
            <w:pPr>
              <w:numPr>
                <w:ilvl w:val="0"/>
                <w:numId w:val="70"/>
              </w:numPr>
              <w:tabs>
                <w:tab w:val="left" w:pos="227"/>
              </w:tabs>
              <w:spacing w:before="70" w:line="235" w:lineRule="auto"/>
              <w:ind w:right="201"/>
              <w:rPr>
                <w:rFonts w:asciiTheme="minorHAnsi" w:hAnsiTheme="minorHAnsi" w:cstheme="minorHAnsi"/>
                <w:spacing w:val="2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analizuje znaczenie grzybów w przyrodzie </w:t>
            </w:r>
            <w:r w:rsidR="007D02F8"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i dla człowieka</w:t>
            </w:r>
          </w:p>
          <w:p w14:paraId="3EA5992F" w14:textId="77777777" w:rsidR="00BB3771" w:rsidRPr="007D02F8" w:rsidRDefault="00BB3771" w:rsidP="00C835CF">
            <w:pPr>
              <w:numPr>
                <w:ilvl w:val="0"/>
                <w:numId w:val="70"/>
              </w:numPr>
              <w:tabs>
                <w:tab w:val="left" w:pos="227"/>
              </w:tabs>
              <w:spacing w:before="1" w:line="235" w:lineRule="auto"/>
              <w:ind w:left="226" w:right="201"/>
              <w:rPr>
                <w:rFonts w:asciiTheme="minorHAnsi" w:hAnsiTheme="minorHAnsi" w:cstheme="minorHAnsi"/>
                <w:spacing w:val="2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proponuje sposób </w:t>
            </w:r>
            <w:r w:rsidR="007D02F8"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badania czystości powietrza</w:t>
            </w:r>
            <w:r w:rsidR="00F16CF6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 </w:t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na podstawie informacji o wrażliwości porostów </w:t>
            </w:r>
            <w:r w:rsid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na zanieczyszczenia</w:t>
            </w:r>
          </w:p>
          <w:p w14:paraId="3EA59930" w14:textId="77777777" w:rsidR="00BB3771" w:rsidRPr="00BC02D0" w:rsidRDefault="00BB3771" w:rsidP="007D02F8">
            <w:pPr>
              <w:numPr>
                <w:ilvl w:val="0"/>
                <w:numId w:val="70"/>
              </w:numPr>
              <w:tabs>
                <w:tab w:val="left" w:pos="227"/>
              </w:tabs>
              <w:spacing w:before="2" w:line="235" w:lineRule="auto"/>
              <w:ind w:right="201"/>
              <w:rPr>
                <w:rFonts w:asciiTheme="minorHAnsi" w:hAnsiTheme="minorHAnsi" w:cstheme="minorHAnsi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wyjaśnia, dlaczego porosty określa się mianem organizmów pionierskich</w:t>
            </w:r>
          </w:p>
        </w:tc>
      </w:tr>
      <w:tr w:rsidR="007D02F8" w:rsidRPr="00BC02D0" w14:paraId="3EA59941" w14:textId="77777777" w:rsidTr="007D02F8">
        <w:trPr>
          <w:trHeight w:val="2020"/>
          <w:jc w:val="center"/>
        </w:trPr>
        <w:tc>
          <w:tcPr>
            <w:tcW w:w="624" w:type="dxa"/>
            <w:shd w:val="clear" w:color="auto" w:fill="auto"/>
            <w:textDirection w:val="btLr"/>
            <w:vAlign w:val="center"/>
          </w:tcPr>
          <w:p w14:paraId="3EA59932" w14:textId="77777777" w:rsidR="007D02F8" w:rsidRPr="00BC02D0" w:rsidRDefault="007D02F8" w:rsidP="00BB3771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3EA59933" w14:textId="77777777" w:rsidR="007D02F8" w:rsidRPr="00BC02D0" w:rsidRDefault="007D02F8" w:rsidP="0039693C">
            <w:pPr>
              <w:spacing w:before="65" w:line="235" w:lineRule="auto"/>
              <w:ind w:left="313" w:right="198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15. Korzeń – organ podziemny rośliny</w:t>
            </w:r>
          </w:p>
          <w:p w14:paraId="3EA59934" w14:textId="77777777" w:rsidR="007D02F8" w:rsidRPr="00BC02D0" w:rsidRDefault="007D02F8" w:rsidP="0039693C">
            <w:pPr>
              <w:spacing w:before="62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35" w14:textId="77777777"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4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podstawowe funkcje korzenia</w:t>
            </w:r>
          </w:p>
          <w:p w14:paraId="3EA59936" w14:textId="77777777" w:rsidR="007D02F8" w:rsidRPr="00AC7885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line="237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AC7885">
              <w:rPr>
                <w:rFonts w:asciiTheme="minorHAnsi" w:hAnsiTheme="minorHAnsi" w:cstheme="minorHAnsi"/>
                <w:color w:val="231F20"/>
                <w:sz w:val="17"/>
              </w:rPr>
              <w:t>rozpoznaje systemy korzeniowe</w:t>
            </w:r>
          </w:p>
          <w:p w14:paraId="3EA59937" w14:textId="77777777" w:rsidR="007D02F8" w:rsidRPr="00BC02D0" w:rsidRDefault="007D02F8" w:rsidP="00BB3771">
            <w:p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38" w14:textId="77777777" w:rsidR="00AC7885" w:rsidRPr="00AC7885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budowę</w:t>
            </w:r>
            <w:r w:rsidR="00AC7885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zewnętrzną korzenia </w:t>
            </w:r>
          </w:p>
          <w:p w14:paraId="3EA59939" w14:textId="77777777" w:rsidR="007D02F8" w:rsidRPr="00BC02D0" w:rsidRDefault="00AC7885" w:rsidP="00AC7885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wskazuje </w:t>
            </w:r>
            <w:r w:rsidR="007D02F8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poszczególne stref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t>y</w:t>
            </w:r>
          </w:p>
        </w:tc>
        <w:tc>
          <w:tcPr>
            <w:tcW w:w="2268" w:type="dxa"/>
            <w:shd w:val="clear" w:color="auto" w:fill="auto"/>
          </w:tcPr>
          <w:p w14:paraId="3EA5993A" w14:textId="77777777"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związek korzenia</w:t>
            </w:r>
          </w:p>
          <w:p w14:paraId="3EA5993B" w14:textId="77777777" w:rsidR="007D02F8" w:rsidRPr="00BC02D0" w:rsidRDefault="007D02F8" w:rsidP="0039693C">
            <w:pPr>
              <w:spacing w:before="2" w:line="235" w:lineRule="auto"/>
              <w:ind w:left="225" w:right="1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adaptacją do środowiska zajmowanego przez roślinę</w:t>
            </w:r>
          </w:p>
          <w:p w14:paraId="3EA5993C" w14:textId="77777777" w:rsidR="007D02F8" w:rsidRPr="00BC02D0" w:rsidRDefault="007D02F8" w:rsidP="007D02F8">
            <w:pPr>
              <w:numPr>
                <w:ilvl w:val="0"/>
                <w:numId w:val="69"/>
              </w:numPr>
              <w:tabs>
                <w:tab w:val="left" w:pos="227"/>
              </w:tabs>
              <w:spacing w:line="235" w:lineRule="auto"/>
              <w:ind w:left="217" w:right="69"/>
              <w:rPr>
                <w:rFonts w:asciiTheme="minorHAnsi" w:hAnsiTheme="minorHAnsi" w:cstheme="minorHAnsi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z w:val="17"/>
              </w:rPr>
              <w:t xml:space="preserve">opisuje przyrost korzenia 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z w:val="17"/>
              </w:rPr>
              <w:t>na długość</w:t>
            </w:r>
          </w:p>
        </w:tc>
        <w:tc>
          <w:tcPr>
            <w:tcW w:w="2268" w:type="dxa"/>
            <w:shd w:val="clear" w:color="auto" w:fill="auto"/>
          </w:tcPr>
          <w:p w14:paraId="3EA5993D" w14:textId="77777777" w:rsidR="007D02F8" w:rsidRDefault="00AC7885" w:rsidP="00FE11C8">
            <w:pPr>
              <w:numPr>
                <w:ilvl w:val="0"/>
                <w:numId w:val="69"/>
              </w:numPr>
              <w:tabs>
                <w:tab w:val="left" w:pos="226"/>
              </w:tabs>
              <w:spacing w:line="235" w:lineRule="auto"/>
              <w:ind w:left="225" w:right="188"/>
              <w:rPr>
                <w:rFonts w:asciiTheme="minorHAnsi" w:hAnsiTheme="minorHAnsi" w:cstheme="minorHAnsi"/>
                <w:color w:val="231F20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wykazuje przystosowania korzenia do  pobierania wody przez roślin</w:t>
            </w:r>
          </w:p>
          <w:p w14:paraId="3EA5993E" w14:textId="77777777" w:rsidR="00AC7885" w:rsidRPr="00FE11C8" w:rsidRDefault="00AC7885" w:rsidP="00FE11C8">
            <w:pPr>
              <w:numPr>
                <w:ilvl w:val="0"/>
                <w:numId w:val="69"/>
              </w:numPr>
              <w:tabs>
                <w:tab w:val="left" w:pos="226"/>
              </w:tabs>
              <w:spacing w:line="235" w:lineRule="auto"/>
              <w:ind w:left="225" w:right="188"/>
              <w:rPr>
                <w:rFonts w:asciiTheme="minorHAnsi" w:hAnsiTheme="minorHAnsi" w:cstheme="minorHAnsi"/>
                <w:color w:val="231F20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omawia teoretycznie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doświadczenie świadczące o przewodzeniu wody z korzenia w górę rośliny</w:t>
            </w:r>
          </w:p>
          <w:p w14:paraId="3EA5993F" w14:textId="77777777" w:rsidR="007D02F8" w:rsidRPr="00BC02D0" w:rsidRDefault="007D02F8" w:rsidP="00AC7885">
            <w:pPr>
              <w:tabs>
                <w:tab w:val="left" w:pos="227"/>
              </w:tabs>
              <w:spacing w:line="206" w:lineRule="exact"/>
              <w:ind w:left="221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40" w14:textId="77777777"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projektuje doświadczenie świadczące o przewodzeniu wody z korzenia w górę rośliny</w:t>
            </w:r>
          </w:p>
        </w:tc>
      </w:tr>
    </w:tbl>
    <w:p w14:paraId="3EA59942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946" w14:textId="77777777" w:rsidTr="00BC02D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943" w14:textId="77777777"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944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3EA59945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94E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947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948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49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4A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4B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4C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4D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7365AE" w:rsidRPr="00BC02D0" w14:paraId="3EA5995F" w14:textId="77777777" w:rsidTr="007365AE">
        <w:trPr>
          <w:trHeight w:val="1586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3EA5994F" w14:textId="77777777" w:rsidR="007365AE" w:rsidRPr="00BC02D0" w:rsidRDefault="007365AE" w:rsidP="007365AE">
            <w:pPr>
              <w:pStyle w:val="TableParagraph"/>
              <w:spacing w:before="1"/>
              <w:ind w:left="0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>IV. Tkanki i organy roślinne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3EA59950" w14:textId="77777777" w:rsidR="007365AE" w:rsidRPr="00BC02D0" w:rsidRDefault="007365AE" w:rsidP="00D041E4">
            <w:pPr>
              <w:spacing w:before="62" w:line="206" w:lineRule="exact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16. Pęd. Budowa</w:t>
            </w:r>
          </w:p>
          <w:p w14:paraId="3EA59951" w14:textId="77777777" w:rsidR="007365AE" w:rsidRPr="00BC02D0" w:rsidRDefault="007365AE" w:rsidP="00D041E4">
            <w:pPr>
              <w:spacing w:line="206" w:lineRule="exact"/>
              <w:ind w:left="31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funkcje łodygi</w:t>
            </w:r>
          </w:p>
          <w:p w14:paraId="3EA59952" w14:textId="77777777" w:rsidR="007365AE" w:rsidRPr="00BC02D0" w:rsidRDefault="007365AE">
            <w:pPr>
              <w:pStyle w:val="TableParagraph"/>
              <w:spacing w:before="61" w:line="235" w:lineRule="auto"/>
              <w:ind w:left="306" w:right="441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53" w14:textId="77777777" w:rsidR="007365AE" w:rsidRPr="00BC02D0" w:rsidRDefault="007365AE" w:rsidP="007365AE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nazwy elementów budowy zewnętrznej 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>łodygi</w:t>
            </w:r>
          </w:p>
          <w:p w14:paraId="3EA59954" w14:textId="77777777" w:rsidR="007365AE" w:rsidRPr="00BC02D0" w:rsidRDefault="007365AE" w:rsidP="007365AE">
            <w:pPr>
              <w:numPr>
                <w:ilvl w:val="0"/>
                <w:numId w:val="68"/>
              </w:numPr>
              <w:tabs>
                <w:tab w:val="left" w:pos="226"/>
              </w:tabs>
              <w:spacing w:line="206" w:lineRule="exact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funkcje łodygi</w:t>
            </w:r>
          </w:p>
          <w:p w14:paraId="3EA59955" w14:textId="77777777" w:rsidR="007365AE" w:rsidRPr="00BC02D0" w:rsidRDefault="007365AE" w:rsidP="00DE39B0">
            <w:pPr>
              <w:pStyle w:val="TableParagraph"/>
              <w:tabs>
                <w:tab w:val="left" w:pos="222"/>
              </w:tabs>
              <w:spacing w:line="235" w:lineRule="auto"/>
              <w:ind w:left="51" w:right="125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56" w14:textId="77777777"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38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różnicę między pędem a łodygą</w:t>
            </w:r>
          </w:p>
          <w:p w14:paraId="3EA59957" w14:textId="77777777"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2" w:line="235" w:lineRule="auto"/>
              <w:ind w:right="9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części 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pędu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roślin zielnych</w:t>
            </w:r>
          </w:p>
          <w:p w14:paraId="3EA59958" w14:textId="77777777" w:rsidR="007365AE" w:rsidRPr="00BC02D0" w:rsidRDefault="007365AE" w:rsidP="00DE39B0">
            <w:pPr>
              <w:pStyle w:val="TableParagraph"/>
              <w:tabs>
                <w:tab w:val="left" w:pos="222"/>
              </w:tabs>
              <w:spacing w:line="235" w:lineRule="auto"/>
              <w:ind w:right="71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59" w14:textId="77777777"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poszczególnych elementów pędu</w:t>
            </w:r>
          </w:p>
          <w:p w14:paraId="3EA5995A" w14:textId="77777777" w:rsidR="007365AE" w:rsidRPr="00BC02D0" w:rsidRDefault="007365AE" w:rsidP="008857D1">
            <w:pPr>
              <w:tabs>
                <w:tab w:val="left" w:pos="226"/>
              </w:tabs>
              <w:spacing w:before="3" w:line="235" w:lineRule="auto"/>
              <w:ind w:left="221" w:right="154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5B" w14:textId="77777777" w:rsidR="007365AE" w:rsidRPr="00BA45C7" w:rsidRDefault="008857D1" w:rsidP="008857D1">
            <w:pPr>
              <w:numPr>
                <w:ilvl w:val="0"/>
                <w:numId w:val="67"/>
              </w:numPr>
              <w:tabs>
                <w:tab w:val="left" w:pos="226"/>
              </w:tabs>
              <w:spacing w:before="65" w:line="235" w:lineRule="auto"/>
              <w:ind w:right="9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żywym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okazie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lub ilustracji wskazuje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omawia części łodygi</w:t>
            </w:r>
          </w:p>
          <w:p w14:paraId="3EA5995C" w14:textId="77777777" w:rsidR="008857D1" w:rsidRPr="00BA45C7" w:rsidRDefault="00BA45C7" w:rsidP="00BA45C7">
            <w:pPr>
              <w:numPr>
                <w:ilvl w:val="0"/>
                <w:numId w:val="67"/>
              </w:numPr>
              <w:tabs>
                <w:tab w:val="left" w:pos="226"/>
              </w:tabs>
              <w:spacing w:before="65" w:line="235" w:lineRule="auto"/>
              <w:ind w:right="90"/>
              <w:rPr>
                <w:rFonts w:asciiTheme="minorHAnsi" w:hAnsiTheme="minorHAnsi" w:cstheme="minorHAnsi"/>
                <w:sz w:val="17"/>
              </w:rPr>
            </w:pPr>
            <w:r w:rsidRPr="00BA45C7">
              <w:rPr>
                <w:rFonts w:asciiTheme="minorHAnsi" w:hAnsiTheme="minorHAnsi" w:cstheme="minorHAnsi"/>
                <w:color w:val="231F20"/>
                <w:sz w:val="17"/>
              </w:rPr>
              <w:t>omawia budowę  zewnętrzną łodygi r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ó</w:t>
            </w:r>
            <w:r w:rsidRPr="00BA45C7">
              <w:rPr>
                <w:rFonts w:asciiTheme="minorHAnsi" w:hAnsiTheme="minorHAnsi" w:cstheme="minorHAnsi"/>
                <w:color w:val="231F20"/>
                <w:sz w:val="17"/>
              </w:rPr>
              <w:t xml:space="preserve">żnych form morfologicznych  (roślin zielnych, krzewów, drzew) 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5D" w14:textId="77777777" w:rsidR="008857D1" w:rsidRPr="00BC02D0" w:rsidRDefault="008857D1" w:rsidP="008857D1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żywy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okaz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ach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ilustracji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wykazuje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 podobieństwa i różnice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przystosowani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>a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ł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odygi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różnych form morfologicznych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 (roślin zielnych, krzewów, drzew)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do pełnionych funkcji </w:t>
            </w:r>
          </w:p>
          <w:p w14:paraId="3EA5995E" w14:textId="77777777" w:rsidR="007365AE" w:rsidRPr="00BC02D0" w:rsidRDefault="007365AE" w:rsidP="00DE39B0">
            <w:pPr>
              <w:rPr>
                <w:rFonts w:asciiTheme="minorHAnsi" w:hAnsiTheme="minorHAnsi" w:cstheme="minorHAnsi"/>
              </w:rPr>
            </w:pPr>
          </w:p>
        </w:tc>
      </w:tr>
      <w:tr w:rsidR="007365AE" w:rsidRPr="00BC02D0" w14:paraId="3EA5996D" w14:textId="77777777" w:rsidTr="007365AE">
        <w:trPr>
          <w:trHeight w:val="1406"/>
        </w:trPr>
        <w:tc>
          <w:tcPr>
            <w:tcW w:w="624" w:type="dxa"/>
            <w:vMerge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960" w14:textId="77777777" w:rsidR="007365AE" w:rsidRPr="00BC02D0" w:rsidRDefault="007365A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3EA59961" w14:textId="77777777" w:rsidR="007365AE" w:rsidRPr="00BC02D0" w:rsidRDefault="007365AE" w:rsidP="00D041E4">
            <w:pPr>
              <w:spacing w:before="65" w:line="235" w:lineRule="auto"/>
              <w:ind w:left="312" w:right="284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17. Liść – wytwórnia pokarmu</w:t>
            </w:r>
          </w:p>
          <w:p w14:paraId="3EA59962" w14:textId="77777777" w:rsidR="007365AE" w:rsidRPr="00BC02D0" w:rsidRDefault="007365AE">
            <w:pPr>
              <w:pStyle w:val="TableParagraph"/>
              <w:spacing w:before="61" w:line="235" w:lineRule="auto"/>
              <w:ind w:left="306" w:right="235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14:paraId="3EA59963" w14:textId="77777777" w:rsidR="007365AE" w:rsidRPr="00BC02D0" w:rsidRDefault="007365AE" w:rsidP="007365AE">
            <w:pPr>
              <w:numPr>
                <w:ilvl w:val="0"/>
                <w:numId w:val="66"/>
              </w:numPr>
              <w:tabs>
                <w:tab w:val="left" w:pos="226"/>
              </w:tabs>
              <w:spacing w:before="2" w:line="235" w:lineRule="auto"/>
              <w:ind w:right="37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elementy budowy liścia</w:t>
            </w:r>
          </w:p>
          <w:p w14:paraId="3EA59964" w14:textId="77777777" w:rsidR="007365AE" w:rsidRPr="00BC02D0" w:rsidRDefault="007365AE" w:rsidP="00D171CF">
            <w:pPr>
              <w:tabs>
                <w:tab w:val="left" w:pos="226"/>
              </w:tabs>
              <w:spacing w:before="1" w:line="235" w:lineRule="auto"/>
              <w:ind w:left="218" w:right="85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65" w14:textId="77777777" w:rsidR="00D171CF" w:rsidRPr="00BC02D0" w:rsidRDefault="00D171CF" w:rsidP="00D171CF">
            <w:pPr>
              <w:numPr>
                <w:ilvl w:val="0"/>
                <w:numId w:val="66"/>
              </w:numPr>
              <w:tabs>
                <w:tab w:val="left" w:pos="226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funkcje liści</w:t>
            </w:r>
          </w:p>
          <w:p w14:paraId="3EA59966" w14:textId="77777777" w:rsidR="007365AE" w:rsidRPr="00BC02D0" w:rsidRDefault="007365AE" w:rsidP="00DE39B0">
            <w:pPr>
              <w:spacing w:before="3" w:line="235" w:lineRule="auto"/>
              <w:ind w:left="225" w:right="30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67" w14:textId="77777777" w:rsidR="007365AE" w:rsidRPr="00BC02D0" w:rsidRDefault="00D171CF" w:rsidP="00AD615B">
            <w:pPr>
              <w:numPr>
                <w:ilvl w:val="0"/>
                <w:numId w:val="65"/>
              </w:numPr>
              <w:tabs>
                <w:tab w:val="left" w:pos="225"/>
                <w:tab w:val="left" w:pos="1598"/>
              </w:tabs>
              <w:spacing w:before="65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liście pojedyncze i liście złożone</w:t>
            </w:r>
          </w:p>
        </w:tc>
        <w:tc>
          <w:tcPr>
            <w:tcW w:w="2268" w:type="dxa"/>
            <w:shd w:val="clear" w:color="auto" w:fill="auto"/>
          </w:tcPr>
          <w:p w14:paraId="3EA59968" w14:textId="77777777" w:rsidR="00D171CF" w:rsidRPr="00BC02D0" w:rsidRDefault="00D171CF" w:rsidP="00D171CF">
            <w:pPr>
              <w:numPr>
                <w:ilvl w:val="0"/>
                <w:numId w:val="66"/>
              </w:numPr>
              <w:tabs>
                <w:tab w:val="left" w:pos="226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kazuje związek budowy 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>z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funkcj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ami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liści</w:t>
            </w:r>
          </w:p>
          <w:p w14:paraId="3EA59969" w14:textId="77777777" w:rsidR="007365AE" w:rsidRPr="00BC02D0" w:rsidRDefault="007365AE">
            <w:pPr>
              <w:pStyle w:val="TableParagraph"/>
              <w:spacing w:line="204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6A" w14:textId="77777777" w:rsidR="00D2633C" w:rsidRPr="00D2633C" w:rsidRDefault="00AD615B" w:rsidP="00D2633C">
            <w:pPr>
              <w:numPr>
                <w:ilvl w:val="0"/>
                <w:numId w:val="66"/>
              </w:numPr>
              <w:tabs>
                <w:tab w:val="left" w:pos="225"/>
              </w:tabs>
              <w:spacing w:before="65" w:line="235" w:lineRule="auto"/>
              <w:ind w:left="0" w:right="50" w:firstLine="0"/>
              <w:rPr>
                <w:rFonts w:asciiTheme="minorHAnsi" w:hAnsiTheme="minorHAnsi" w:cstheme="minorHAnsi"/>
                <w:sz w:val="17"/>
              </w:rPr>
            </w:pP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>na materiale zielnikowym</w:t>
            </w:r>
          </w:p>
          <w:p w14:paraId="3EA5996B" w14:textId="77777777" w:rsidR="00D2633C" w:rsidRDefault="00D171CF" w:rsidP="00D2633C">
            <w:pPr>
              <w:tabs>
                <w:tab w:val="left" w:pos="225"/>
              </w:tabs>
              <w:spacing w:before="65" w:line="235" w:lineRule="auto"/>
              <w:ind w:right="5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  </w:t>
            </w:r>
            <w:r w:rsidR="00D2633C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   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lub </w:t>
            </w:r>
            <w:r w:rsidR="00AD615B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ilustracji wykazuje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  <w:p w14:paraId="3EA5996C" w14:textId="77777777" w:rsidR="007365AE" w:rsidRPr="00D2633C" w:rsidRDefault="00D171CF" w:rsidP="00D2633C">
            <w:pPr>
              <w:tabs>
                <w:tab w:val="left" w:pos="225"/>
              </w:tabs>
              <w:spacing w:before="65" w:line="235" w:lineRule="auto"/>
              <w:ind w:right="50"/>
              <w:rPr>
                <w:rFonts w:asciiTheme="minorHAnsi" w:hAnsiTheme="minorHAnsi" w:cstheme="minorHAnsi"/>
                <w:sz w:val="17"/>
              </w:rPr>
            </w:pP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     różnorodno</w:t>
            </w:r>
            <w:r w:rsidR="00B50128" w:rsidRPr="00D2633C">
              <w:rPr>
                <w:rFonts w:asciiTheme="minorHAnsi" w:hAnsiTheme="minorHAnsi" w:cstheme="minorHAnsi"/>
                <w:color w:val="231F20"/>
                <w:sz w:val="17"/>
              </w:rPr>
              <w:t>ść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AD615B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budowy</w:t>
            </w:r>
            <w:r w:rsidR="00D2633C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AD615B" w:rsidRPr="00D2633C">
              <w:rPr>
                <w:rFonts w:asciiTheme="minorHAnsi" w:hAnsiTheme="minorHAnsi" w:cstheme="minorHAnsi"/>
                <w:color w:val="231F20"/>
                <w:sz w:val="17"/>
              </w:rPr>
              <w:t>liści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</w:tc>
      </w:tr>
      <w:tr w:rsidR="00DE39B0" w:rsidRPr="00BC02D0" w14:paraId="3EA5997F" w14:textId="77777777" w:rsidTr="00DE39B0">
        <w:trPr>
          <w:trHeight w:val="2773"/>
        </w:trPr>
        <w:tc>
          <w:tcPr>
            <w:tcW w:w="624" w:type="dxa"/>
            <w:vMerge w:val="restart"/>
            <w:tcBorders>
              <w:top w:val="single" w:sz="6" w:space="0" w:color="BCBEC0"/>
              <w:left w:val="single" w:sz="6" w:space="0" w:color="BCBEC0"/>
              <w:bottom w:val="single" w:sz="4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3EA5996E" w14:textId="77777777" w:rsidR="00DE39B0" w:rsidRPr="00BC02D0" w:rsidRDefault="00DE39B0" w:rsidP="00DE39B0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 xml:space="preserve">V. Różnorodność </w:t>
            </w:r>
            <w:r w:rsidR="009E0363">
              <w:rPr>
                <w:rFonts w:asciiTheme="minorHAnsi" w:hAnsiTheme="minorHAnsi" w:cstheme="minorHAnsi"/>
                <w:b/>
                <w:sz w:val="17"/>
              </w:rPr>
              <w:t xml:space="preserve">i jedność </w:t>
            </w:r>
            <w:r w:rsidRPr="00BC02D0">
              <w:rPr>
                <w:rFonts w:asciiTheme="minorHAnsi" w:hAnsiTheme="minorHAnsi" w:cstheme="minorHAnsi"/>
                <w:b/>
                <w:sz w:val="17"/>
              </w:rPr>
              <w:t>roślin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4" w:space="0" w:color="BCBEC0"/>
              <w:right w:val="single" w:sz="6" w:space="0" w:color="BCBEC0"/>
            </w:tcBorders>
            <w:shd w:val="clear" w:color="auto" w:fill="auto"/>
          </w:tcPr>
          <w:p w14:paraId="3EA5996F" w14:textId="77777777" w:rsidR="00DE39B0" w:rsidRPr="00BC02D0" w:rsidRDefault="00DE39B0" w:rsidP="00D041E4">
            <w:pPr>
              <w:spacing w:before="67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18. Mchy</w:t>
            </w:r>
          </w:p>
          <w:p w14:paraId="3EA59970" w14:textId="77777777" w:rsidR="00DE39B0" w:rsidRPr="00BC02D0" w:rsidRDefault="00DE39B0" w:rsidP="00D041E4">
            <w:pPr>
              <w:pStyle w:val="Tekstpodstawowy"/>
              <w:rPr>
                <w:rFonts w:asciiTheme="minorHAnsi" w:hAnsiTheme="minorHAnsi" w:cstheme="minorHAnsi"/>
                <w:sz w:val="17"/>
              </w:rPr>
            </w:pPr>
          </w:p>
          <w:p w14:paraId="3EA59971" w14:textId="77777777" w:rsidR="00DE39B0" w:rsidRPr="00BC02D0" w:rsidRDefault="00DE39B0" w:rsidP="00D041E4">
            <w:pPr>
              <w:spacing w:before="65" w:line="235" w:lineRule="auto"/>
              <w:ind w:left="312" w:right="284" w:hanging="25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4" w:space="0" w:color="BCBEC0"/>
            </w:tcBorders>
            <w:shd w:val="clear" w:color="auto" w:fill="auto"/>
          </w:tcPr>
          <w:p w14:paraId="3EA59972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mchy wśród innych roślin</w:t>
            </w:r>
          </w:p>
          <w:p w14:paraId="3EA59973" w14:textId="77777777" w:rsidR="00DE39B0" w:rsidRPr="00BC02D0" w:rsidRDefault="00DE39B0" w:rsidP="00DE39B0">
            <w:pPr>
              <w:numPr>
                <w:ilvl w:val="0"/>
                <w:numId w:val="66"/>
              </w:numPr>
              <w:tabs>
                <w:tab w:val="left" w:pos="226"/>
              </w:tabs>
              <w:spacing w:before="3" w:line="235" w:lineRule="auto"/>
              <w:ind w:right="50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mchów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14:paraId="3EA59974" w14:textId="77777777" w:rsidR="00DE39B0" w:rsidRPr="00BC02D0" w:rsidRDefault="00D171CF" w:rsidP="007365AE">
            <w:pPr>
              <w:numPr>
                <w:ilvl w:val="0"/>
                <w:numId w:val="66"/>
              </w:numPr>
              <w:tabs>
                <w:tab w:val="left" w:pos="227"/>
                <w:tab w:val="left" w:pos="1595"/>
              </w:tabs>
              <w:spacing w:before="70"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wskazuje</w:t>
            </w:r>
            <w:r w:rsidR="00DE39B0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nazwy elementów budowy mchów</w:t>
            </w:r>
          </w:p>
          <w:p w14:paraId="3EA59975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zdolność wchłaniania wody przez mchy</w:t>
            </w:r>
          </w:p>
          <w:p w14:paraId="3EA59976" w14:textId="77777777" w:rsidR="00DE39B0" w:rsidRPr="00BC02D0" w:rsidRDefault="00DE39B0" w:rsidP="00DE39B0">
            <w:pPr>
              <w:tabs>
                <w:tab w:val="left" w:pos="225"/>
              </w:tabs>
              <w:spacing w:before="65" w:line="235" w:lineRule="auto"/>
              <w:ind w:right="29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14:paraId="3EA59977" w14:textId="77777777" w:rsidR="00DE39B0" w:rsidRPr="00BC02D0" w:rsidRDefault="00DE39B0" w:rsidP="007626F2">
            <w:pPr>
              <w:numPr>
                <w:ilvl w:val="0"/>
                <w:numId w:val="105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elementy budowy mchów</w:t>
            </w:r>
          </w:p>
          <w:p w14:paraId="3EA59978" w14:textId="77777777" w:rsidR="00DE39B0" w:rsidRPr="00BC02D0" w:rsidRDefault="00DE39B0" w:rsidP="00D041E4">
            <w:pPr>
              <w:spacing w:line="205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wyjaśnia ich funkcje</w:t>
            </w:r>
          </w:p>
          <w:p w14:paraId="3EA59979" w14:textId="77777777" w:rsidR="00DE39B0" w:rsidRPr="00BC02D0" w:rsidRDefault="00DE39B0" w:rsidP="00DE39B0">
            <w:pPr>
              <w:numPr>
                <w:ilvl w:val="0"/>
                <w:numId w:val="103"/>
              </w:numPr>
              <w:tabs>
                <w:tab w:val="left" w:pos="225"/>
              </w:tabs>
              <w:spacing w:before="1" w:line="235" w:lineRule="auto"/>
              <w:ind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wykazujące zdolność wchłaniania wody przez mchy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14:paraId="3EA5997A" w14:textId="77777777" w:rsidR="00DE39B0" w:rsidRPr="00BC02D0" w:rsidRDefault="00DE39B0" w:rsidP="007365AE">
            <w:pPr>
              <w:numPr>
                <w:ilvl w:val="0"/>
                <w:numId w:val="65"/>
              </w:numPr>
              <w:tabs>
                <w:tab w:val="left" w:pos="227"/>
              </w:tabs>
              <w:spacing w:before="70" w:line="235" w:lineRule="auto"/>
              <w:ind w:right="9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mchy uważane są za najprostsze rośliny lądowe</w:t>
            </w:r>
          </w:p>
          <w:p w14:paraId="3EA5997B" w14:textId="77777777" w:rsidR="00DE39B0" w:rsidRPr="00BC02D0" w:rsidRDefault="00CB50F0" w:rsidP="00CB50F0">
            <w:pPr>
              <w:numPr>
                <w:ilvl w:val="0"/>
                <w:numId w:val="65"/>
              </w:numPr>
              <w:tabs>
                <w:tab w:val="left" w:pos="225"/>
              </w:tabs>
              <w:spacing w:before="3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przeprowadza </w:t>
            </w:r>
            <w:r w:rsidR="00DE39B0" w:rsidRPr="00BC02D0">
              <w:rPr>
                <w:rFonts w:asciiTheme="minorHAnsi" w:hAnsiTheme="minorHAnsi" w:cstheme="minorHAnsi"/>
                <w:color w:val="231F20"/>
                <w:sz w:val="17"/>
              </w:rPr>
              <w:t>według opisu doświadczenie wykazujące zdolność wchłaniania wody przez mchy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14:paraId="3EA5997C" w14:textId="77777777" w:rsidR="00DE39B0" w:rsidRPr="00BC02D0" w:rsidRDefault="00DE39B0" w:rsidP="00DE39B0">
            <w:pPr>
              <w:numPr>
                <w:ilvl w:val="0"/>
                <w:numId w:val="65"/>
              </w:numPr>
              <w:tabs>
                <w:tab w:val="left" w:pos="227"/>
              </w:tabs>
              <w:spacing w:before="70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planuje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przeprowadza</w:t>
            </w:r>
          </w:p>
          <w:p w14:paraId="3EA5997D" w14:textId="77777777" w:rsidR="00DE39B0" w:rsidRPr="00BC02D0" w:rsidRDefault="00DE39B0" w:rsidP="00DE39B0">
            <w:pPr>
              <w:spacing w:before="2" w:line="235" w:lineRule="auto"/>
              <w:ind w:left="226"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doświadczenie wykazujące zdolność wchłaniania wody przez mchy</w:t>
            </w:r>
          </w:p>
          <w:p w14:paraId="3EA5997E" w14:textId="77777777" w:rsidR="00DE39B0" w:rsidRPr="00BC02D0" w:rsidRDefault="00DE39B0" w:rsidP="00D171CF">
            <w:pPr>
              <w:spacing w:before="1" w:line="235" w:lineRule="auto"/>
              <w:ind w:left="226" w:right="54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</w:tr>
      <w:tr w:rsidR="00DE39B0" w:rsidRPr="00BC02D0" w14:paraId="3EA59993" w14:textId="77777777" w:rsidTr="00BC02D0">
        <w:trPr>
          <w:trHeight w:val="1256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980" w14:textId="77777777" w:rsidR="00DE39B0" w:rsidRPr="00BC02D0" w:rsidRDefault="00DE39B0" w:rsidP="00DE39B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14:paraId="3EA59981" w14:textId="77777777" w:rsidR="00DE39B0" w:rsidRPr="00BC02D0" w:rsidRDefault="00DE39B0" w:rsidP="00D041E4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19. Papro</w:t>
            </w:r>
            <w:r w:rsidR="00D171CF">
              <w:rPr>
                <w:rFonts w:asciiTheme="minorHAnsi" w:hAnsiTheme="minorHAnsi" w:cstheme="minorHAnsi"/>
                <w:color w:val="231F20"/>
                <w:sz w:val="17"/>
              </w:rPr>
              <w:t>ciowe</w:t>
            </w:r>
          </w:p>
          <w:p w14:paraId="3EA59982" w14:textId="77777777" w:rsidR="00DE39B0" w:rsidRPr="00BC02D0" w:rsidRDefault="00DE39B0" w:rsidP="00D041E4">
            <w:pPr>
              <w:spacing w:before="67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3EA59983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1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papro</w:t>
            </w:r>
            <w:r w:rsidR="00D171CF">
              <w:rPr>
                <w:rFonts w:asciiTheme="minorHAnsi" w:hAnsiTheme="minorHAnsi" w:cstheme="minorHAnsi"/>
                <w:color w:val="231F20"/>
                <w:sz w:val="17"/>
              </w:rPr>
              <w:t xml:space="preserve">cie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wśród innych roślin</w:t>
            </w:r>
          </w:p>
          <w:p w14:paraId="3EA59984" w14:textId="77777777" w:rsidR="00DE39B0" w:rsidRPr="00BC02D0" w:rsidRDefault="00DE39B0" w:rsidP="00DE39B0">
            <w:p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985" w14:textId="77777777" w:rsidR="00DE39B0" w:rsidRPr="00406D5E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65" w:line="235" w:lineRule="auto"/>
              <w:ind w:right="45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organów paproci</w:t>
            </w:r>
          </w:p>
          <w:p w14:paraId="3EA59986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ciowych </w:t>
            </w:r>
          </w:p>
          <w:p w14:paraId="3EA59987" w14:textId="77777777" w:rsidR="00406D5E" w:rsidRPr="00BC02D0" w:rsidRDefault="00406D5E" w:rsidP="00406D5E">
            <w:pPr>
              <w:tabs>
                <w:tab w:val="left" w:pos="227"/>
              </w:tabs>
              <w:spacing w:before="65" w:line="235" w:lineRule="auto"/>
              <w:ind w:left="218" w:right="451"/>
              <w:rPr>
                <w:rFonts w:asciiTheme="minorHAnsi" w:hAnsiTheme="minorHAnsi" w:cstheme="minorHAnsi"/>
                <w:sz w:val="17"/>
              </w:rPr>
            </w:pPr>
          </w:p>
          <w:p w14:paraId="3EA59988" w14:textId="77777777" w:rsidR="00DE39B0" w:rsidRPr="00BC02D0" w:rsidRDefault="00DE39B0" w:rsidP="00DE39B0">
            <w:pPr>
              <w:spacing w:before="1" w:line="235" w:lineRule="auto"/>
              <w:ind w:left="226" w:right="76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989" w14:textId="77777777" w:rsidR="00406D5E" w:rsidRPr="00406D5E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rolę poszczególnych organów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ci </w:t>
            </w:r>
          </w:p>
          <w:p w14:paraId="3EA5998A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rozpoznaje na ilustracji w podręczniku jedną paproć</w:t>
            </w:r>
          </w:p>
          <w:p w14:paraId="3EA5998B" w14:textId="77777777" w:rsidR="00DE39B0" w:rsidRPr="00BC02D0" w:rsidRDefault="00DE39B0" w:rsidP="00D171CF">
            <w:pPr>
              <w:tabs>
                <w:tab w:val="left" w:pos="227"/>
              </w:tabs>
              <w:spacing w:before="1" w:line="237" w:lineRule="auto"/>
              <w:ind w:left="218" w:right="100"/>
              <w:rPr>
                <w:rFonts w:asciiTheme="minorHAnsi" w:hAnsiTheme="minorHAnsi" w:cstheme="minorHAnsi"/>
                <w:i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98C" w14:textId="77777777" w:rsidR="00406D5E" w:rsidRPr="00406D5E" w:rsidRDefault="00406D5E" w:rsidP="00406D5E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ind w:right="2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ciowych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w przyrodzie i dla człowieka</w:t>
            </w:r>
          </w:p>
          <w:p w14:paraId="3EA5998D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rozpoznaje na ilustracji w podręczniku dwie paprocie</w:t>
            </w:r>
          </w:p>
          <w:p w14:paraId="3EA5998E" w14:textId="77777777" w:rsidR="00406D5E" w:rsidRPr="00BC02D0" w:rsidRDefault="00406D5E" w:rsidP="00406D5E">
            <w:pPr>
              <w:tabs>
                <w:tab w:val="left" w:pos="226"/>
              </w:tabs>
              <w:spacing w:before="65" w:line="235" w:lineRule="auto"/>
              <w:ind w:left="218" w:right="208"/>
              <w:rPr>
                <w:rFonts w:asciiTheme="minorHAnsi" w:hAnsiTheme="minorHAnsi" w:cstheme="minorHAnsi"/>
                <w:sz w:val="17"/>
              </w:rPr>
            </w:pPr>
          </w:p>
          <w:p w14:paraId="3EA5998F" w14:textId="77777777" w:rsidR="00DE39B0" w:rsidRPr="00BC02D0" w:rsidRDefault="00DE39B0" w:rsidP="00406D5E">
            <w:pPr>
              <w:tabs>
                <w:tab w:val="left" w:pos="227"/>
              </w:tabs>
              <w:spacing w:before="3" w:line="235" w:lineRule="auto"/>
              <w:ind w:left="218" w:right="42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990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na podstawie ilustracji lub żywych okazów różnorodność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ciowych</w:t>
            </w:r>
          </w:p>
          <w:p w14:paraId="3EA59991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rozpoznaje na ilustracji w podręczniku trzy paprocie</w:t>
            </w:r>
          </w:p>
          <w:p w14:paraId="3EA59992" w14:textId="77777777" w:rsidR="00DE39B0" w:rsidRPr="00BC02D0" w:rsidRDefault="00DE39B0" w:rsidP="00406D5E">
            <w:pPr>
              <w:tabs>
                <w:tab w:val="left" w:pos="227"/>
              </w:tabs>
              <w:spacing w:before="3" w:line="235" w:lineRule="auto"/>
              <w:ind w:left="218" w:right="308"/>
              <w:rPr>
                <w:rFonts w:asciiTheme="minorHAnsi" w:hAnsiTheme="minorHAnsi" w:cstheme="minorHAnsi"/>
                <w:sz w:val="17"/>
              </w:rPr>
            </w:pPr>
          </w:p>
        </w:tc>
      </w:tr>
    </w:tbl>
    <w:p w14:paraId="3EA59994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56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79"/>
      </w:tblGrid>
      <w:tr w:rsidR="00E52C26" w:rsidRPr="00BC02D0" w14:paraId="3EA59998" w14:textId="77777777" w:rsidTr="00BC02D0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995" w14:textId="77777777"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996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51" w:type="dxa"/>
            <w:gridSpan w:val="5"/>
            <w:shd w:val="clear" w:color="auto" w:fill="auto"/>
          </w:tcPr>
          <w:p w14:paraId="3EA59997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9A0" w14:textId="77777777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999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99A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9B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9C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9D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9E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  <w:shd w:val="clear" w:color="auto" w:fill="auto"/>
          </w:tcPr>
          <w:p w14:paraId="3EA5999F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2347A7" w:rsidRPr="00BC02D0" w14:paraId="3EA599B2" w14:textId="77777777" w:rsidTr="00BC02D0">
        <w:trPr>
          <w:trHeight w:val="1419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3EA599A1" w14:textId="77777777" w:rsidR="002347A7" w:rsidRPr="00BC02D0" w:rsidRDefault="002347A7" w:rsidP="002347A7">
            <w:pPr>
              <w:pStyle w:val="TableParagraph"/>
              <w:spacing w:before="1"/>
              <w:ind w:left="17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V. Różnorodność roślin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3EA599A2" w14:textId="77777777" w:rsidR="002347A7" w:rsidRPr="00BC02D0" w:rsidRDefault="002347A7" w:rsidP="00D041E4">
            <w:pPr>
              <w:spacing w:before="62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20. Nagonasienne</w:t>
            </w:r>
          </w:p>
          <w:p w14:paraId="3EA599A3" w14:textId="77777777" w:rsidR="002347A7" w:rsidRPr="00BC02D0" w:rsidRDefault="002347A7" w:rsidP="004D01D3">
            <w:pPr>
              <w:pStyle w:val="TableParagraph"/>
              <w:spacing w:before="61" w:line="235" w:lineRule="auto"/>
              <w:ind w:left="309" w:right="141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A4" w14:textId="77777777" w:rsidR="002347A7" w:rsidRPr="00BC02D0" w:rsidRDefault="002347A7" w:rsidP="00DE39B0">
            <w:pPr>
              <w:numPr>
                <w:ilvl w:val="0"/>
                <w:numId w:val="63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roślin nagonasiennych</w:t>
            </w:r>
          </w:p>
          <w:p w14:paraId="3EA599A5" w14:textId="77777777" w:rsidR="002347A7" w:rsidRPr="00BC02D0" w:rsidRDefault="00CB50F0" w:rsidP="00CB50F0">
            <w:pPr>
              <w:numPr>
                <w:ilvl w:val="0"/>
                <w:numId w:val="63"/>
              </w:numPr>
              <w:tabs>
                <w:tab w:val="left" w:pos="226"/>
              </w:tabs>
              <w:spacing w:before="3" w:line="235" w:lineRule="auto"/>
              <w:ind w:right="1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rozpoznaje </w:t>
            </w:r>
            <w:r w:rsidR="002347A7"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żywych okazów rośliny nagonasienne wśród innych roślin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A6" w14:textId="77777777" w:rsidR="002347A7" w:rsidRPr="00BC02D0" w:rsidRDefault="002347A7" w:rsidP="00DE39B0">
            <w:pPr>
              <w:numPr>
                <w:ilvl w:val="0"/>
                <w:numId w:val="63"/>
              </w:numPr>
              <w:tabs>
                <w:tab w:val="left" w:pos="226"/>
                <w:tab w:val="left" w:pos="2268"/>
              </w:tabs>
              <w:spacing w:before="65" w:line="235" w:lineRule="auto"/>
              <w:ind w:right="3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funkcje kwiatów i nasion</w:t>
            </w:r>
          </w:p>
          <w:p w14:paraId="3EA599A7" w14:textId="77777777" w:rsidR="002347A7" w:rsidRPr="00BC02D0" w:rsidRDefault="002347A7" w:rsidP="007626F2">
            <w:pPr>
              <w:numPr>
                <w:ilvl w:val="0"/>
                <w:numId w:val="63"/>
              </w:numPr>
              <w:tabs>
                <w:tab w:val="left" w:pos="226"/>
              </w:tabs>
              <w:spacing w:before="2" w:line="235" w:lineRule="auto"/>
              <w:ind w:right="6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budowę rośliny nagonasiennej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przykładzie sosny</w:t>
            </w:r>
          </w:p>
          <w:p w14:paraId="3EA599A8" w14:textId="77777777" w:rsidR="002347A7" w:rsidRPr="00BC02D0" w:rsidRDefault="002347A7" w:rsidP="00DE39B0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18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A9" w14:textId="77777777" w:rsidR="002347A7" w:rsidRPr="00BC02D0" w:rsidRDefault="002347A7" w:rsidP="00DE39B0">
            <w:pPr>
              <w:numPr>
                <w:ilvl w:val="0"/>
                <w:numId w:val="9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przystosowania roślin nagonasiennych</w:t>
            </w:r>
          </w:p>
          <w:p w14:paraId="3EA599AA" w14:textId="77777777" w:rsidR="002347A7" w:rsidRPr="00BC02D0" w:rsidRDefault="002347A7" w:rsidP="00D041E4">
            <w:pPr>
              <w:spacing w:line="206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warunków życia</w:t>
            </w:r>
          </w:p>
          <w:p w14:paraId="3EA599AB" w14:textId="77777777" w:rsidR="002347A7" w:rsidRPr="00BC02D0" w:rsidRDefault="002347A7" w:rsidP="00DE39B0">
            <w:pPr>
              <w:pStyle w:val="TableParagraph"/>
              <w:tabs>
                <w:tab w:val="left" w:pos="222"/>
              </w:tabs>
              <w:spacing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AC" w14:textId="77777777" w:rsidR="002347A7" w:rsidRPr="00BC02D0" w:rsidRDefault="002347A7" w:rsidP="00DE39B0">
            <w:pPr>
              <w:numPr>
                <w:ilvl w:val="0"/>
                <w:numId w:val="62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przystosowania roślin nagonasiennych</w:t>
            </w:r>
          </w:p>
          <w:p w14:paraId="3EA599AD" w14:textId="77777777" w:rsidR="002347A7" w:rsidRPr="00BC02D0" w:rsidRDefault="002347A7" w:rsidP="00D041E4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środowiska</w:t>
            </w:r>
          </w:p>
          <w:p w14:paraId="3EA599AE" w14:textId="77777777" w:rsidR="002347A7" w:rsidRPr="00BC02D0" w:rsidRDefault="002347A7" w:rsidP="00DE39B0">
            <w:pPr>
              <w:numPr>
                <w:ilvl w:val="0"/>
                <w:numId w:val="6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znaczenie roślin nagonasiennych</w:t>
            </w:r>
            <w:r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 i dla człowieka</w:t>
            </w:r>
          </w:p>
          <w:p w14:paraId="3EA599AF" w14:textId="77777777" w:rsidR="002347A7" w:rsidRPr="00BC02D0" w:rsidRDefault="002347A7">
            <w:pPr>
              <w:pStyle w:val="TableParagraph"/>
              <w:spacing w:line="235" w:lineRule="auto"/>
              <w:ind w:right="33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79" w:type="dxa"/>
            <w:tcBorders>
              <w:top w:val="single" w:sz="8" w:space="0" w:color="FDB515"/>
            </w:tcBorders>
            <w:shd w:val="clear" w:color="auto" w:fill="auto"/>
          </w:tcPr>
          <w:p w14:paraId="3EA599B0" w14:textId="77777777" w:rsidR="002347A7" w:rsidRPr="00BC02D0" w:rsidRDefault="002347A7" w:rsidP="007626F2">
            <w:pPr>
              <w:numPr>
                <w:ilvl w:val="0"/>
                <w:numId w:val="107"/>
              </w:numPr>
              <w:tabs>
                <w:tab w:val="left" w:pos="226"/>
              </w:tabs>
              <w:spacing w:before="65" w:line="235" w:lineRule="auto"/>
              <w:ind w:right="13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rodzime gatunki roślin nagonasiennych</w:t>
            </w:r>
          </w:p>
          <w:p w14:paraId="3EA599B1" w14:textId="77777777" w:rsidR="002347A7" w:rsidRPr="00BC02D0" w:rsidRDefault="002347A7" w:rsidP="00DE39B0">
            <w:pPr>
              <w:numPr>
                <w:ilvl w:val="0"/>
                <w:numId w:val="107"/>
              </w:numPr>
              <w:tabs>
                <w:tab w:val="left" w:pos="226"/>
              </w:tabs>
              <w:spacing w:before="2" w:line="235" w:lineRule="auto"/>
              <w:ind w:right="16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określa, z jakiego gatunku drzewa lub krzewu pochodzi wskazana szyszka</w:t>
            </w:r>
          </w:p>
        </w:tc>
      </w:tr>
      <w:tr w:rsidR="002347A7" w:rsidRPr="00BC02D0" w14:paraId="3EA599C6" w14:textId="77777777" w:rsidTr="00EE01F7">
        <w:trPr>
          <w:trHeight w:val="2340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9B3" w14:textId="77777777"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3EA599B4" w14:textId="77777777" w:rsidR="002347A7" w:rsidRPr="00BC02D0" w:rsidRDefault="002347A7" w:rsidP="00D041E4">
            <w:pPr>
              <w:spacing w:before="62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21. Okrytonasienne</w:t>
            </w:r>
          </w:p>
          <w:p w14:paraId="3EA599B5" w14:textId="77777777" w:rsidR="002347A7" w:rsidRPr="00BC02D0" w:rsidRDefault="002347A7">
            <w:pPr>
              <w:pStyle w:val="TableParagraph"/>
              <w:spacing w:before="57"/>
              <w:ind w:left="5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B6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roślin okrytonasiennych</w:t>
            </w:r>
          </w:p>
          <w:p w14:paraId="3EA599B7" w14:textId="77777777" w:rsidR="002347A7" w:rsidRPr="00BC02D0" w:rsidRDefault="002347A7" w:rsidP="007626F2">
            <w:pPr>
              <w:numPr>
                <w:ilvl w:val="0"/>
                <w:numId w:val="60"/>
              </w:numPr>
              <w:tabs>
                <w:tab w:val="left" w:pos="226"/>
              </w:tabs>
              <w:spacing w:before="3" w:line="235" w:lineRule="auto"/>
              <w:ind w:right="1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żywych okazów rozpoznaje rośliny okrytonasienne wśród innych roślin</w:t>
            </w:r>
          </w:p>
          <w:p w14:paraId="3EA599B8" w14:textId="77777777" w:rsidR="002347A7" w:rsidRPr="00BC02D0" w:rsidRDefault="002347A7" w:rsidP="00B50128">
            <w:pPr>
              <w:tabs>
                <w:tab w:val="left" w:pos="226"/>
              </w:tabs>
              <w:spacing w:before="3" w:line="235" w:lineRule="auto"/>
              <w:ind w:left="221" w:right="28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B9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ilustracji, żywego lub zielnikowego okazu roślinnego wykazuje różnorodność form roślin okrytonasiennych</w:t>
            </w:r>
          </w:p>
          <w:p w14:paraId="3EA599BA" w14:textId="77777777" w:rsidR="00406D5E" w:rsidRPr="009F780E" w:rsidRDefault="002347A7" w:rsidP="002347A7">
            <w:pPr>
              <w:numPr>
                <w:ilvl w:val="0"/>
                <w:numId w:val="60"/>
              </w:numPr>
              <w:tabs>
                <w:tab w:val="left" w:pos="225"/>
              </w:tabs>
              <w:spacing w:before="4" w:line="235" w:lineRule="auto"/>
              <w:ind w:right="2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elementów budowy kwiatu</w:t>
            </w:r>
            <w:r w:rsidR="00406D5E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  <w:p w14:paraId="3EA599BB" w14:textId="77777777" w:rsidR="009F780E" w:rsidRPr="009F780E" w:rsidRDefault="009F780E" w:rsidP="002347A7">
            <w:pPr>
              <w:numPr>
                <w:ilvl w:val="0"/>
                <w:numId w:val="60"/>
              </w:numPr>
              <w:tabs>
                <w:tab w:val="left" w:pos="225"/>
              </w:tabs>
              <w:spacing w:before="4" w:line="235" w:lineRule="auto"/>
              <w:ind w:right="2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ilustracji lub żywym okazie rozpoznaje organy roślinne i wymienia ich funkcje</w:t>
            </w:r>
          </w:p>
          <w:p w14:paraId="3EA599BC" w14:textId="77777777" w:rsidR="002347A7" w:rsidRPr="00BC02D0" w:rsidRDefault="002347A7" w:rsidP="009F780E">
            <w:pPr>
              <w:tabs>
                <w:tab w:val="left" w:pos="225"/>
              </w:tabs>
              <w:spacing w:before="4" w:line="235" w:lineRule="auto"/>
              <w:ind w:left="221" w:right="28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BD" w14:textId="77777777" w:rsidR="002347A7" w:rsidRPr="009F780E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formy roślin okrytonasiennyc</w:t>
            </w:r>
            <w:r w:rsidR="00406D5E">
              <w:rPr>
                <w:rFonts w:asciiTheme="minorHAnsi" w:hAnsiTheme="minorHAnsi" w:cstheme="minorHAnsi"/>
                <w:color w:val="231F20"/>
                <w:sz w:val="17"/>
              </w:rPr>
              <w:t>h</w:t>
            </w:r>
          </w:p>
          <w:p w14:paraId="3EA599BE" w14:textId="77777777" w:rsidR="009F780E" w:rsidRPr="00406D5E" w:rsidRDefault="009F780E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270922">
              <w:rPr>
                <w:rFonts w:asciiTheme="minorHAnsi" w:hAnsiTheme="minorHAnsi" w:cstheme="minorHAnsi"/>
                <w:color w:val="231F20"/>
                <w:sz w:val="17"/>
              </w:rPr>
              <w:t>odróżnia kwiat od kwiatostanu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</w:p>
          <w:p w14:paraId="3EA599BF" w14:textId="77777777" w:rsidR="002347A7" w:rsidRPr="00BC02D0" w:rsidRDefault="00406D5E" w:rsidP="009F780E">
            <w:pPr>
              <w:pStyle w:val="TableParagraph"/>
              <w:tabs>
                <w:tab w:val="left" w:pos="221"/>
              </w:tabs>
              <w:spacing w:line="235" w:lineRule="auto"/>
              <w:ind w:right="22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   </w:t>
            </w:r>
          </w:p>
        </w:tc>
        <w:tc>
          <w:tcPr>
            <w:tcW w:w="2268" w:type="dxa"/>
            <w:shd w:val="clear" w:color="auto" w:fill="auto"/>
          </w:tcPr>
          <w:p w14:paraId="3EA599C0" w14:textId="77777777" w:rsidR="009F780E" w:rsidRPr="00BC02D0" w:rsidRDefault="009F780E" w:rsidP="009F780E">
            <w:pPr>
              <w:numPr>
                <w:ilvl w:val="0"/>
                <w:numId w:val="60"/>
              </w:numPr>
              <w:tabs>
                <w:tab w:val="left" w:pos="225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poszczególnych elementów kwiatu</w:t>
            </w:r>
          </w:p>
          <w:p w14:paraId="3EA599C1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kwiatostany ułatwiają zapylanie</w:t>
            </w:r>
          </w:p>
          <w:p w14:paraId="3EA599C2" w14:textId="77777777" w:rsidR="002347A7" w:rsidRPr="00BC02D0" w:rsidRDefault="002347A7">
            <w:pPr>
              <w:pStyle w:val="TableParagraph"/>
              <w:spacing w:line="206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79" w:type="dxa"/>
            <w:shd w:val="clear" w:color="auto" w:fill="auto"/>
          </w:tcPr>
          <w:p w14:paraId="3EA599C3" w14:textId="77777777" w:rsidR="00406D5E" w:rsidRPr="00406D5E" w:rsidRDefault="00406D5E" w:rsidP="007626F2">
            <w:pPr>
              <w:numPr>
                <w:ilvl w:val="0"/>
                <w:numId w:val="108"/>
              </w:numPr>
              <w:tabs>
                <w:tab w:val="left" w:pos="225"/>
              </w:tabs>
              <w:spacing w:before="65" w:line="235" w:lineRule="auto"/>
              <w:ind w:right="21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wyjaśnia </w:t>
            </w:r>
            <w:r w:rsidRPr="00406D5E">
              <w:rPr>
                <w:rFonts w:asciiTheme="minorHAnsi" w:hAnsiTheme="minorHAnsi" w:cstheme="minorHAnsi"/>
                <w:color w:val="231F20"/>
                <w:sz w:val="17"/>
              </w:rPr>
              <w:t xml:space="preserve">rolę elementów kwiatu w rozmnażaniu </w:t>
            </w:r>
            <w:r w:rsidR="009F780E">
              <w:rPr>
                <w:rFonts w:asciiTheme="minorHAnsi" w:hAnsiTheme="minorHAnsi" w:cstheme="minorHAnsi"/>
                <w:color w:val="231F20"/>
                <w:sz w:val="17"/>
              </w:rPr>
              <w:t>roślin</w:t>
            </w:r>
          </w:p>
          <w:p w14:paraId="3EA599C4" w14:textId="77777777" w:rsidR="002347A7" w:rsidRPr="00BC02D0" w:rsidRDefault="002347A7" w:rsidP="007626F2">
            <w:pPr>
              <w:numPr>
                <w:ilvl w:val="0"/>
                <w:numId w:val="108"/>
              </w:numPr>
              <w:tabs>
                <w:tab w:val="left" w:pos="225"/>
              </w:tabs>
              <w:spacing w:before="65" w:line="235" w:lineRule="auto"/>
              <w:ind w:right="21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związek budowy kwiatu ze sposobem zapylania</w:t>
            </w:r>
          </w:p>
          <w:p w14:paraId="3EA599C5" w14:textId="77777777" w:rsidR="002347A7" w:rsidRPr="00BC02D0" w:rsidRDefault="002347A7">
            <w:pPr>
              <w:pStyle w:val="TableParagraph"/>
              <w:spacing w:line="204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</w:tr>
      <w:tr w:rsidR="002347A7" w:rsidRPr="00BC02D0" w14:paraId="3EA599DA" w14:textId="77777777" w:rsidTr="009F780E">
        <w:trPr>
          <w:trHeight w:val="1600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9C7" w14:textId="77777777"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3EA599CA" w14:textId="5C11C15B" w:rsidR="002347A7" w:rsidRPr="00BC02D0" w:rsidRDefault="002347A7" w:rsidP="006E35A6">
            <w:pPr>
              <w:spacing w:before="70" w:line="235" w:lineRule="auto"/>
              <w:ind w:left="314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22. </w:t>
            </w:r>
            <w:r w:rsidR="009E0363">
              <w:rPr>
                <w:rFonts w:asciiTheme="minorHAnsi" w:hAnsiTheme="minorHAnsi" w:cstheme="minorHAnsi"/>
                <w:color w:val="231F20"/>
                <w:sz w:val="17"/>
              </w:rPr>
              <w:t xml:space="preserve">Owoc.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Rozprzestrzenianie się roślin okrytonasiennych</w:t>
            </w:r>
          </w:p>
        </w:tc>
        <w:tc>
          <w:tcPr>
            <w:tcW w:w="2268" w:type="dxa"/>
            <w:shd w:val="clear" w:color="auto" w:fill="auto"/>
          </w:tcPr>
          <w:p w14:paraId="3EA599CB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67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rodzaje owoców</w:t>
            </w:r>
          </w:p>
          <w:p w14:paraId="3EA599CC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19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przedstawia sposoby rozprzestrzeniania się owoców</w:t>
            </w:r>
          </w:p>
          <w:p w14:paraId="3EA599CD" w14:textId="77777777" w:rsidR="002347A7" w:rsidRPr="00BC02D0" w:rsidRDefault="002347A7" w:rsidP="009F780E">
            <w:pPr>
              <w:tabs>
                <w:tab w:val="left" w:pos="227"/>
              </w:tabs>
              <w:spacing w:before="2" w:line="235" w:lineRule="auto"/>
              <w:ind w:left="220" w:right="197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CE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70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omawia budowę owoców</w:t>
            </w:r>
          </w:p>
          <w:p w14:paraId="3EA599CF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rodzaje owoców</w:t>
            </w:r>
          </w:p>
          <w:p w14:paraId="3EA599D0" w14:textId="77777777" w:rsidR="002347A7" w:rsidRPr="00BC02D0" w:rsidRDefault="002347A7" w:rsidP="007365AE">
            <w:pPr>
              <w:spacing w:before="2" w:line="235" w:lineRule="auto"/>
              <w:ind w:left="226" w:right="5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D1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70" w:line="235" w:lineRule="auto"/>
              <w:ind w:right="51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zmiany zachodzące w kwiecie po zapyleniu</w:t>
            </w:r>
          </w:p>
          <w:p w14:paraId="3EA599D2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rolę owocni</w:t>
            </w:r>
          </w:p>
          <w:p w14:paraId="3EA599D4" w14:textId="13D49C7F" w:rsidR="002347A7" w:rsidRPr="00BC02D0" w:rsidRDefault="002347A7" w:rsidP="006E35A6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klasyfikacji owoców</w:t>
            </w:r>
          </w:p>
        </w:tc>
        <w:tc>
          <w:tcPr>
            <w:tcW w:w="2268" w:type="dxa"/>
            <w:shd w:val="clear" w:color="auto" w:fill="auto"/>
          </w:tcPr>
          <w:p w14:paraId="3EA599D6" w14:textId="14E8699D" w:rsidR="002347A7" w:rsidRPr="006E35A6" w:rsidRDefault="002347A7" w:rsidP="006E35A6">
            <w:pPr>
              <w:numPr>
                <w:ilvl w:val="0"/>
                <w:numId w:val="58"/>
              </w:numPr>
              <w:tabs>
                <w:tab w:val="left" w:pos="227"/>
              </w:tabs>
              <w:spacing w:before="70" w:line="235" w:lineRule="auto"/>
              <w:ind w:right="11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adaptacje budowy owoców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sposobów ich rozprzestrzeniania się</w:t>
            </w:r>
          </w:p>
        </w:tc>
        <w:tc>
          <w:tcPr>
            <w:tcW w:w="2279" w:type="dxa"/>
            <w:shd w:val="clear" w:color="auto" w:fill="auto"/>
          </w:tcPr>
          <w:p w14:paraId="3EA599D7" w14:textId="77777777" w:rsidR="002347A7" w:rsidRPr="00BC02D0" w:rsidRDefault="002347A7" w:rsidP="007626F2">
            <w:pPr>
              <w:numPr>
                <w:ilvl w:val="0"/>
                <w:numId w:val="58"/>
              </w:numPr>
              <w:tabs>
                <w:tab w:val="left" w:pos="227"/>
              </w:tabs>
              <w:spacing w:before="70" w:line="235" w:lineRule="auto"/>
              <w:ind w:right="24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wpływ różnych czynników na kiełkowanie nasion</w:t>
            </w:r>
          </w:p>
          <w:p w14:paraId="3EA599D9" w14:textId="355EABDB" w:rsidR="002347A7" w:rsidRPr="006E35A6" w:rsidRDefault="002347A7" w:rsidP="006E35A6">
            <w:pPr>
              <w:numPr>
                <w:ilvl w:val="0"/>
                <w:numId w:val="58"/>
              </w:numPr>
              <w:tabs>
                <w:tab w:val="left" w:pos="227"/>
              </w:tabs>
              <w:spacing w:before="3" w:line="235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planuje i przeprowadza doświadczenie wykazujące wpływ wody na kiełkowanie nasion</w:t>
            </w:r>
          </w:p>
        </w:tc>
      </w:tr>
      <w:tr w:rsidR="002347A7" w:rsidRPr="00BC02D0" w14:paraId="3EA599EE" w14:textId="77777777" w:rsidTr="006E35A6">
        <w:trPr>
          <w:trHeight w:val="1909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9DB" w14:textId="77777777"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3EA599DC" w14:textId="77777777" w:rsidR="002347A7" w:rsidRPr="00BC02D0" w:rsidRDefault="002347A7" w:rsidP="002347A7">
            <w:pPr>
              <w:spacing w:before="62" w:line="206" w:lineRule="exact"/>
              <w:ind w:left="56" w:right="-9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23. Znaczenie</w:t>
            </w:r>
          </w:p>
          <w:p w14:paraId="3EA599DD" w14:textId="77777777" w:rsidR="002347A7" w:rsidRPr="00BC02D0" w:rsidRDefault="002347A7" w:rsidP="002347A7">
            <w:pPr>
              <w:spacing w:before="2" w:line="235" w:lineRule="auto"/>
              <w:ind w:left="313" w:right="-9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przegląd roślin okrytonasiennych</w:t>
            </w:r>
          </w:p>
          <w:p w14:paraId="3EA599DE" w14:textId="77777777" w:rsidR="002347A7" w:rsidRPr="00BC02D0" w:rsidRDefault="002347A7" w:rsidP="00BC02D0">
            <w:pPr>
              <w:spacing w:before="70" w:line="235" w:lineRule="auto"/>
              <w:ind w:left="314" w:hanging="25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DF" w14:textId="77777777" w:rsidR="002347A7" w:rsidRPr="00BC02D0" w:rsidRDefault="002347A7" w:rsidP="00BC02D0">
            <w:pPr>
              <w:numPr>
                <w:ilvl w:val="0"/>
                <w:numId w:val="109"/>
              </w:numPr>
              <w:tabs>
                <w:tab w:val="left" w:pos="227"/>
              </w:tabs>
              <w:spacing w:before="65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znaczenie roślin okrytonasiennych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</w:t>
            </w:r>
          </w:p>
          <w:p w14:paraId="3EA599E0" w14:textId="77777777" w:rsidR="002347A7" w:rsidRPr="00BC02D0" w:rsidRDefault="002347A7" w:rsidP="009F780E">
            <w:pPr>
              <w:numPr>
                <w:ilvl w:val="0"/>
                <w:numId w:val="109"/>
              </w:numPr>
              <w:tabs>
                <w:tab w:val="left" w:pos="227"/>
              </w:tabs>
              <w:spacing w:before="3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pomocą nauczyciela </w:t>
            </w:r>
            <w:r w:rsidR="009F780E">
              <w:rPr>
                <w:rFonts w:asciiTheme="minorHAnsi" w:hAnsiTheme="minorHAnsi" w:cstheme="minorHAnsi"/>
                <w:color w:val="231F20"/>
                <w:sz w:val="17"/>
              </w:rPr>
              <w:t>klasyfikuje nieznaną roślinę do odpowiedniej grupy</w:t>
            </w:r>
          </w:p>
        </w:tc>
        <w:tc>
          <w:tcPr>
            <w:tcW w:w="2268" w:type="dxa"/>
            <w:shd w:val="clear" w:color="auto" w:fill="auto"/>
          </w:tcPr>
          <w:p w14:paraId="3EA599E1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znaczenia roślin okrytonasiennych</w:t>
            </w:r>
          </w:p>
          <w:p w14:paraId="3EA599E2" w14:textId="77777777" w:rsidR="002347A7" w:rsidRPr="00BC02D0" w:rsidRDefault="002347A7" w:rsidP="002347A7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dla człowieka</w:t>
            </w:r>
          </w:p>
          <w:p w14:paraId="3EA599E4" w14:textId="48812395" w:rsidR="002347A7" w:rsidRPr="006E35A6" w:rsidRDefault="002347A7" w:rsidP="006E35A6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niewielką pomocą nauczyciela </w:t>
            </w:r>
            <w:r w:rsidR="009F780E">
              <w:rPr>
                <w:rFonts w:asciiTheme="minorHAnsi" w:hAnsiTheme="minorHAnsi" w:cstheme="minorHAnsi"/>
                <w:color w:val="231F20"/>
                <w:sz w:val="17"/>
              </w:rPr>
              <w:t>klasyfikuje nieznaną roślinę do odpowiedniej grupy</w:t>
            </w:r>
          </w:p>
        </w:tc>
        <w:tc>
          <w:tcPr>
            <w:tcW w:w="2268" w:type="dxa"/>
            <w:shd w:val="clear" w:color="auto" w:fill="auto"/>
          </w:tcPr>
          <w:p w14:paraId="3EA599E5" w14:textId="77777777"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roślin okrytonasiennych</w:t>
            </w:r>
          </w:p>
          <w:p w14:paraId="3EA599E6" w14:textId="77777777" w:rsidR="002347A7" w:rsidRPr="00BC02D0" w:rsidRDefault="002347A7" w:rsidP="00BC02D0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</w:t>
            </w:r>
          </w:p>
          <w:p w14:paraId="3EA599E7" w14:textId="77777777" w:rsidR="009F780E" w:rsidRPr="00BC02D0" w:rsidRDefault="009F780E" w:rsidP="009F780E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klasyfikuje nieznaną roślinę do odpowiedniej grupy</w:t>
            </w:r>
          </w:p>
          <w:p w14:paraId="3EA599E8" w14:textId="77777777" w:rsidR="002347A7" w:rsidRPr="00BC02D0" w:rsidRDefault="002347A7" w:rsidP="00265FA3">
            <w:pPr>
              <w:tabs>
                <w:tab w:val="left" w:pos="227"/>
                <w:tab w:val="left" w:pos="1791"/>
              </w:tabs>
              <w:spacing w:before="3" w:line="235" w:lineRule="auto"/>
              <w:ind w:left="220" w:right="4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E9" w14:textId="77777777"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roślin okrytonasiennych</w:t>
            </w:r>
          </w:p>
          <w:p w14:paraId="3EA599EA" w14:textId="77777777" w:rsidR="002347A7" w:rsidRPr="00BC02D0" w:rsidRDefault="002347A7" w:rsidP="00BC02D0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dla człowieka</w:t>
            </w:r>
          </w:p>
          <w:p w14:paraId="3EA599EB" w14:textId="77777777" w:rsidR="002347A7" w:rsidRPr="00BC02D0" w:rsidRDefault="00265FA3" w:rsidP="009F780E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przy pomocy nauczyciela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korzysta z prostego klucza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lub aplikacji mobilnej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oznaczania organizmów żyjących w najbliższej okolicy</w:t>
            </w:r>
          </w:p>
        </w:tc>
        <w:tc>
          <w:tcPr>
            <w:tcW w:w="2279" w:type="dxa"/>
            <w:shd w:val="clear" w:color="auto" w:fill="auto"/>
          </w:tcPr>
          <w:p w14:paraId="3EA599EC" w14:textId="77777777" w:rsidR="00265FA3" w:rsidRDefault="00265FA3" w:rsidP="002347A7">
            <w:pPr>
              <w:numPr>
                <w:ilvl w:val="0"/>
                <w:numId w:val="59"/>
              </w:numPr>
              <w:tabs>
                <w:tab w:val="left" w:pos="226"/>
              </w:tabs>
              <w:spacing w:before="3" w:line="235" w:lineRule="auto"/>
              <w:ind w:right="10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korzysta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prostego klucza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lub aplikacji mobilnej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oznaczania organizmów żyjących w najbliższej okolicy</w:t>
            </w:r>
          </w:p>
          <w:p w14:paraId="3EA599ED" w14:textId="77777777" w:rsidR="002347A7" w:rsidRPr="00BC02D0" w:rsidRDefault="00265FA3" w:rsidP="00B50128">
            <w:pPr>
              <w:numPr>
                <w:ilvl w:val="0"/>
                <w:numId w:val="59"/>
              </w:numPr>
              <w:tabs>
                <w:tab w:val="left" w:pos="226"/>
              </w:tabs>
              <w:spacing w:before="3" w:line="235" w:lineRule="auto"/>
              <w:ind w:right="10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B50128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</w:t>
            </w:r>
            <w:r w:rsidR="002347A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dowolnych przykładach różnorodność roślin okrytonasiennych </w:t>
            </w:r>
            <w:r w:rsidR="002347A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i ich znaczenie </w:t>
            </w:r>
          </w:p>
        </w:tc>
      </w:tr>
    </w:tbl>
    <w:p w14:paraId="3EA599EF" w14:textId="77777777" w:rsidR="00BC02D0" w:rsidRDefault="00BC02D0">
      <w:pPr>
        <w:spacing w:line="235" w:lineRule="auto"/>
        <w:rPr>
          <w:rFonts w:asciiTheme="minorHAnsi" w:hAnsiTheme="minorHAnsi" w:cstheme="minorHAnsi"/>
          <w:sz w:val="17"/>
        </w:rPr>
      </w:pPr>
    </w:p>
    <w:p w14:paraId="3EA599F0" w14:textId="77777777" w:rsidR="00BC02D0" w:rsidRPr="0021105E" w:rsidRDefault="00BC02D0" w:rsidP="00EE01F7">
      <w:pPr>
        <w:spacing w:before="15"/>
        <w:ind w:left="142"/>
        <w:rPr>
          <w:rFonts w:asciiTheme="minorHAnsi" w:hAnsiTheme="minorHAnsi" w:cstheme="minorHAnsi"/>
          <w:sz w:val="17"/>
          <w:szCs w:val="17"/>
        </w:rPr>
      </w:pPr>
      <w:r w:rsidRPr="0021105E">
        <w:rPr>
          <w:rFonts w:asciiTheme="minorHAnsi" w:hAnsiTheme="minorHAnsi" w:cstheme="minorHAnsi"/>
          <w:color w:val="231F20"/>
          <w:sz w:val="17"/>
          <w:szCs w:val="17"/>
        </w:rPr>
        <w:t>* Zagadnienia spoza podstawy programowej oznaczono kursywą.</w:t>
      </w:r>
    </w:p>
    <w:sectPr w:rsidR="00BC02D0" w:rsidRPr="0021105E" w:rsidSect="00BC02D0">
      <w:pgSz w:w="15600" w:h="11630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6B6274" w14:textId="77777777" w:rsidR="004B1A06" w:rsidRDefault="004B1A06" w:rsidP="006E35A6">
      <w:r>
        <w:separator/>
      </w:r>
    </w:p>
  </w:endnote>
  <w:endnote w:type="continuationSeparator" w:id="0">
    <w:p w14:paraId="20151347" w14:textId="77777777" w:rsidR="004B1A06" w:rsidRDefault="004B1A06" w:rsidP="006E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">
    <w:altName w:val="Times New Roman"/>
    <w:charset w:val="00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wis721BlkCnEU-Italic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46C2C" w14:textId="01B0DA2A" w:rsidR="006E35A6" w:rsidRDefault="006E35A6">
    <w:pPr>
      <w:pStyle w:val="Stopka"/>
    </w:pPr>
    <w:r>
      <w:rPr>
        <w:noProof/>
        <w:lang w:eastAsia="pl-PL"/>
      </w:rPr>
      <w:drawing>
        <wp:inline distT="0" distB="0" distL="0" distR="0" wp14:anchorId="1130E7E5" wp14:editId="6DEEEAC1">
          <wp:extent cx="3101340" cy="381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819092F" w14:textId="77777777" w:rsidR="006E35A6" w:rsidRDefault="006E35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D5971" w14:textId="77777777" w:rsidR="004B1A06" w:rsidRDefault="004B1A06" w:rsidP="006E35A6">
      <w:r>
        <w:separator/>
      </w:r>
    </w:p>
  </w:footnote>
  <w:footnote w:type="continuationSeparator" w:id="0">
    <w:p w14:paraId="6C4537AD" w14:textId="77777777" w:rsidR="004B1A06" w:rsidRDefault="004B1A06" w:rsidP="006E3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21749"/>
    <w:multiLevelType w:val="hybridMultilevel"/>
    <w:tmpl w:val="E19A94A4"/>
    <w:lvl w:ilvl="0" w:tplc="C49657C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50FC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06F8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E3668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BC6CD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756CE7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0821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9ECAE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D296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 w15:restartNumberingAfterBreak="0">
    <w:nsid w:val="00CC46D1"/>
    <w:multiLevelType w:val="hybridMultilevel"/>
    <w:tmpl w:val="2AC2CF76"/>
    <w:lvl w:ilvl="0" w:tplc="94C86BE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9072F0B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9AEE0B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33A451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FAA411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046C6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B60ED01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D88EC1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BC81D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" w15:restartNumberingAfterBreak="0">
    <w:nsid w:val="012B6F52"/>
    <w:multiLevelType w:val="hybridMultilevel"/>
    <w:tmpl w:val="B9FEDD54"/>
    <w:lvl w:ilvl="0" w:tplc="6530556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824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74C32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740B9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74C5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50D0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0DC4B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4C42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6E31D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" w15:restartNumberingAfterBreak="0">
    <w:nsid w:val="0278683A"/>
    <w:multiLevelType w:val="hybridMultilevel"/>
    <w:tmpl w:val="96F486B0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5" w15:restartNumberingAfterBreak="0">
    <w:nsid w:val="04920C22"/>
    <w:multiLevelType w:val="hybridMultilevel"/>
    <w:tmpl w:val="54A0D92E"/>
    <w:lvl w:ilvl="0" w:tplc="3E6E68E2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382AF05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54C32B8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0C486D3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BCCEA5A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00E4EE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9529B0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A96B844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9FF05DD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" w15:restartNumberingAfterBreak="0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" w15:restartNumberingAfterBreak="0">
    <w:nsid w:val="071F546A"/>
    <w:multiLevelType w:val="hybridMultilevel"/>
    <w:tmpl w:val="76562398"/>
    <w:lvl w:ilvl="0" w:tplc="F878DC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D0A373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85C33E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4F7A71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7625C2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3C794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C56399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E4B0A0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723C094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" w15:restartNumberingAfterBreak="0">
    <w:nsid w:val="0CE318C6"/>
    <w:multiLevelType w:val="hybridMultilevel"/>
    <w:tmpl w:val="110C542C"/>
    <w:lvl w:ilvl="0" w:tplc="8FDEE26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C38B8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2C3B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E38C3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2240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A6409D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DAA7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3D624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" w15:restartNumberingAfterBreak="0">
    <w:nsid w:val="0E0D3C5F"/>
    <w:multiLevelType w:val="hybridMultilevel"/>
    <w:tmpl w:val="97FE60C0"/>
    <w:lvl w:ilvl="0" w:tplc="34D07C5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60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45B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54AE4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7CBB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2C8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2E70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C0263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80C9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" w15:restartNumberingAfterBreak="0">
    <w:nsid w:val="0F3528C5"/>
    <w:multiLevelType w:val="hybridMultilevel"/>
    <w:tmpl w:val="79F668DA"/>
    <w:lvl w:ilvl="0" w:tplc="CC4866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86F3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BC6F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910C3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7C8716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D70A3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5C79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52227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A1829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 w15:restartNumberingAfterBreak="0">
    <w:nsid w:val="0F47468C"/>
    <w:multiLevelType w:val="hybridMultilevel"/>
    <w:tmpl w:val="602E28D6"/>
    <w:lvl w:ilvl="0" w:tplc="186082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0A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7025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CCA8C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53E7E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9DEAE6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ACB0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480B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19CF5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" w15:restartNumberingAfterBreak="0">
    <w:nsid w:val="10A12586"/>
    <w:multiLevelType w:val="hybridMultilevel"/>
    <w:tmpl w:val="66880230"/>
    <w:lvl w:ilvl="0" w:tplc="25C67C14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A7028D1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77AC7F4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076A7B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C9AD1F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A46D3E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1FF2ED8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20E986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D12562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3" w15:restartNumberingAfterBreak="0">
    <w:nsid w:val="10D73083"/>
    <w:multiLevelType w:val="hybridMultilevel"/>
    <w:tmpl w:val="845EA716"/>
    <w:lvl w:ilvl="0" w:tplc="9B32752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D1AF8F8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CF0236AC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D0A6F590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30A48A50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B176A806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57F24998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BF8A839E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EC0C1222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14" w15:restartNumberingAfterBreak="0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" w15:restartNumberingAfterBreak="0">
    <w:nsid w:val="1230697D"/>
    <w:multiLevelType w:val="hybridMultilevel"/>
    <w:tmpl w:val="465CA3F6"/>
    <w:lvl w:ilvl="0" w:tplc="818AE8A2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FE63D3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9DAB50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CBCCF85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08BA3F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87C8C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EE4516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3A315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B23428E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6" w15:restartNumberingAfterBreak="0">
    <w:nsid w:val="123E1A4D"/>
    <w:multiLevelType w:val="hybridMultilevel"/>
    <w:tmpl w:val="3EEEA3A4"/>
    <w:lvl w:ilvl="0" w:tplc="72D488A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B16C34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460701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5C2C8F0E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9E5474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FF6C9EE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EB04B8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6C7E0C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2DEE88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7" w15:restartNumberingAfterBreak="0">
    <w:nsid w:val="124C14F8"/>
    <w:multiLevelType w:val="hybridMultilevel"/>
    <w:tmpl w:val="587CED24"/>
    <w:lvl w:ilvl="0" w:tplc="421E011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2E298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BEA4F9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084436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C7A9BC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17E72A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7AB8812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1EE7B2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4D89E6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8" w15:restartNumberingAfterBreak="0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" w15:restartNumberingAfterBreak="0">
    <w:nsid w:val="133E6D4B"/>
    <w:multiLevelType w:val="hybridMultilevel"/>
    <w:tmpl w:val="7910E3C4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 w15:restartNumberingAfterBreak="0">
    <w:nsid w:val="133F045E"/>
    <w:multiLevelType w:val="hybridMultilevel"/>
    <w:tmpl w:val="68FAB10C"/>
    <w:lvl w:ilvl="0" w:tplc="C966FF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FB4D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4486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DDEDE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B1C6F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9BEB0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6F867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C64C5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BF454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 w15:restartNumberingAfterBreak="0">
    <w:nsid w:val="13717FED"/>
    <w:multiLevelType w:val="hybridMultilevel"/>
    <w:tmpl w:val="DFC2D3FA"/>
    <w:lvl w:ilvl="0" w:tplc="DF5A1B6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D4CED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6F289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7084D9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63ABC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603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F838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F052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F26AD3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" w15:restartNumberingAfterBreak="0">
    <w:nsid w:val="15243AFC"/>
    <w:multiLevelType w:val="hybridMultilevel"/>
    <w:tmpl w:val="067888D6"/>
    <w:lvl w:ilvl="0" w:tplc="0CF439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A68177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8028F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1D48A24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9D2BB7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A82623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C26489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75E6CC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1C0AED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3" w15:restartNumberingAfterBreak="0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4" w15:restartNumberingAfterBreak="0">
    <w:nsid w:val="181C0F60"/>
    <w:multiLevelType w:val="hybridMultilevel"/>
    <w:tmpl w:val="04267718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5" w15:restartNumberingAfterBreak="0">
    <w:nsid w:val="199A67DE"/>
    <w:multiLevelType w:val="hybridMultilevel"/>
    <w:tmpl w:val="FFACEEC2"/>
    <w:lvl w:ilvl="0" w:tplc="4DD8B6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3E82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3806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92F1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6AB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A2139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7AAC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75E2A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A05E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" w15:restartNumberingAfterBreak="0">
    <w:nsid w:val="1CD25F0C"/>
    <w:multiLevelType w:val="hybridMultilevel"/>
    <w:tmpl w:val="3D6A5CEA"/>
    <w:lvl w:ilvl="0" w:tplc="FFB09B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789BE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8860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A08E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2985C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D0B0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2846B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5C5B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5626E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" w15:restartNumberingAfterBreak="0">
    <w:nsid w:val="1DCF3A76"/>
    <w:multiLevelType w:val="hybridMultilevel"/>
    <w:tmpl w:val="26166E92"/>
    <w:lvl w:ilvl="0" w:tplc="715A0C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A0BF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BA59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CF436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904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796460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A7E13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73AFF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00F3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 w15:restartNumberingAfterBreak="0">
    <w:nsid w:val="1F0C53CF"/>
    <w:multiLevelType w:val="hybridMultilevel"/>
    <w:tmpl w:val="0062EBA6"/>
    <w:lvl w:ilvl="0" w:tplc="06CE7B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9" w15:restartNumberingAfterBreak="0">
    <w:nsid w:val="1F250082"/>
    <w:multiLevelType w:val="hybridMultilevel"/>
    <w:tmpl w:val="685C10A4"/>
    <w:lvl w:ilvl="0" w:tplc="B470D33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388E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6966AE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0A485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CC8D8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2676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19835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EE685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A34C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0" w15:restartNumberingAfterBreak="0">
    <w:nsid w:val="21F01DC6"/>
    <w:multiLevelType w:val="hybridMultilevel"/>
    <w:tmpl w:val="D8DABB72"/>
    <w:lvl w:ilvl="0" w:tplc="971C8E2A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52ED56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6F2EC9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FB086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19834F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0A5F5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5F0839E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72A4F4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D20CB8A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1" w15:restartNumberingAfterBreak="0">
    <w:nsid w:val="225A12E5"/>
    <w:multiLevelType w:val="hybridMultilevel"/>
    <w:tmpl w:val="394EE558"/>
    <w:lvl w:ilvl="0" w:tplc="F61054D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041B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3202E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02E6FA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22D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292443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7E43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CC2B1B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9E432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2" w15:restartNumberingAfterBreak="0">
    <w:nsid w:val="23547C7F"/>
    <w:multiLevelType w:val="hybridMultilevel"/>
    <w:tmpl w:val="BCEC5942"/>
    <w:lvl w:ilvl="0" w:tplc="C64006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36AE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A9E7F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322CC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1279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9F60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524FA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744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BECB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 w15:restartNumberingAfterBreak="0">
    <w:nsid w:val="243F49E0"/>
    <w:multiLevelType w:val="hybridMultilevel"/>
    <w:tmpl w:val="D6E8262E"/>
    <w:lvl w:ilvl="0" w:tplc="2A986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C65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160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C054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43EFB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F24C3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DC2DE8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2FA158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1212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4" w15:restartNumberingAfterBreak="0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5" w15:restartNumberingAfterBreak="0">
    <w:nsid w:val="277735A2"/>
    <w:multiLevelType w:val="hybridMultilevel"/>
    <w:tmpl w:val="753E4CE8"/>
    <w:lvl w:ilvl="0" w:tplc="AD74C9B0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208AC3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1C2D35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B12B00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018C2A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B8EC2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66F8C3D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CC42BA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072A457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6" w15:restartNumberingAfterBreak="0">
    <w:nsid w:val="27D37AC8"/>
    <w:multiLevelType w:val="hybridMultilevel"/>
    <w:tmpl w:val="19BA662C"/>
    <w:lvl w:ilvl="0" w:tplc="17567B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E5EFE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21A5A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C3EC1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A2D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7A902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829B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98C04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C84F3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7" w15:restartNumberingAfterBreak="0">
    <w:nsid w:val="28306598"/>
    <w:multiLevelType w:val="hybridMultilevel"/>
    <w:tmpl w:val="86AAA61E"/>
    <w:lvl w:ilvl="0" w:tplc="56B23D7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79482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96E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A387C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244FC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FA5A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4C3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5C54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ED4D4A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8" w15:restartNumberingAfterBreak="0">
    <w:nsid w:val="29251B8C"/>
    <w:multiLevelType w:val="hybridMultilevel"/>
    <w:tmpl w:val="FFF02ACA"/>
    <w:lvl w:ilvl="0" w:tplc="D8E694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5B27C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D22A2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3EC972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34442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CB494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5A3BA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06B2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9" w15:restartNumberingAfterBreak="0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0" w15:restartNumberingAfterBreak="0">
    <w:nsid w:val="2A6E7C35"/>
    <w:multiLevelType w:val="hybridMultilevel"/>
    <w:tmpl w:val="8E8C3C7A"/>
    <w:lvl w:ilvl="0" w:tplc="6EFA0BF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74A8CC9E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74E25C40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7A5A374A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9A24BF92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F01601DC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BA04EF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DFB0E878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CE6A4F7E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41" w15:restartNumberingAfterBreak="0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2" w15:restartNumberingAfterBreak="0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3" w15:restartNumberingAfterBreak="0">
    <w:nsid w:val="2B9A6BD3"/>
    <w:multiLevelType w:val="hybridMultilevel"/>
    <w:tmpl w:val="1AA23C12"/>
    <w:lvl w:ilvl="0" w:tplc="679AF0F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6EC850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358E0AF0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0958C558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6C1AA108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19C88F6A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3AC88E78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0F0A3E68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886E64D6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44" w15:restartNumberingAfterBreak="0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 w15:restartNumberingAfterBreak="0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 w15:restartNumberingAfterBreak="0">
    <w:nsid w:val="2EBD39A6"/>
    <w:multiLevelType w:val="hybridMultilevel"/>
    <w:tmpl w:val="A2B477DA"/>
    <w:lvl w:ilvl="0" w:tplc="579454BE">
      <w:numFmt w:val="bullet"/>
      <w:lvlText w:val="•"/>
      <w:lvlJc w:val="left"/>
      <w:pPr>
        <w:ind w:left="225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6918545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E68DA5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B532D57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B12D73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F62FE0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0B32D7D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5E67E8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31C9F4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7" w15:restartNumberingAfterBreak="0">
    <w:nsid w:val="31DB498D"/>
    <w:multiLevelType w:val="hybridMultilevel"/>
    <w:tmpl w:val="B95238BE"/>
    <w:lvl w:ilvl="0" w:tplc="4F82C3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66F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2601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5F83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A84C8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AA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5CE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98CAC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923A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 w15:restartNumberingAfterBreak="0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9" w15:restartNumberingAfterBreak="0">
    <w:nsid w:val="32925485"/>
    <w:multiLevelType w:val="hybridMultilevel"/>
    <w:tmpl w:val="65700FD6"/>
    <w:lvl w:ilvl="0" w:tplc="E9A28F2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DF60FD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55C01C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821E18D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5DD64FA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5EC750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2514D0B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AB36BA0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1FB6F5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0" w15:restartNumberingAfterBreak="0">
    <w:nsid w:val="364D5AB8"/>
    <w:multiLevelType w:val="hybridMultilevel"/>
    <w:tmpl w:val="0AF25834"/>
    <w:lvl w:ilvl="0" w:tplc="23DE84A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D4F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54A43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042F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3E65C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08A4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D3C47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48A65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7146B3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1" w15:restartNumberingAfterBreak="0">
    <w:nsid w:val="37E4582D"/>
    <w:multiLevelType w:val="hybridMultilevel"/>
    <w:tmpl w:val="09E60C2A"/>
    <w:lvl w:ilvl="0" w:tplc="E3667AA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040EE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417C7CC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48A8C090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98C670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3CD8744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DAC4C2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986D84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E2289A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2" w15:restartNumberingAfterBreak="0">
    <w:nsid w:val="3A575CDA"/>
    <w:multiLevelType w:val="hybridMultilevel"/>
    <w:tmpl w:val="CE226DA6"/>
    <w:lvl w:ilvl="0" w:tplc="0A20EE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64D26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E8D5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4E2B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0457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BC01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156EF4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97A00A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7E83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3" w15:restartNumberingAfterBreak="0">
    <w:nsid w:val="3A7610E0"/>
    <w:multiLevelType w:val="hybridMultilevel"/>
    <w:tmpl w:val="40F8FA1A"/>
    <w:lvl w:ilvl="0" w:tplc="3E4C362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3CC9C72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2778958A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728A82F0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B60EB258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75828E08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36C2202A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63B45AF4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DAF8DC92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54" w15:restartNumberingAfterBreak="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5" w15:restartNumberingAfterBreak="0">
    <w:nsid w:val="3AFB7E32"/>
    <w:multiLevelType w:val="hybridMultilevel"/>
    <w:tmpl w:val="110A213E"/>
    <w:lvl w:ilvl="0" w:tplc="9CDC37B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2CA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CAAC5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DC6C45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EEF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5CF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2C462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680A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444BF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6" w15:restartNumberingAfterBreak="0">
    <w:nsid w:val="3C9C6B4A"/>
    <w:multiLevelType w:val="hybridMultilevel"/>
    <w:tmpl w:val="85A0C8AC"/>
    <w:lvl w:ilvl="0" w:tplc="FC8669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96F8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C3A6D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787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BA90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CA47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CC46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B1842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F80A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7" w15:restartNumberingAfterBreak="0">
    <w:nsid w:val="3D3C7421"/>
    <w:multiLevelType w:val="hybridMultilevel"/>
    <w:tmpl w:val="F210E4D0"/>
    <w:lvl w:ilvl="0" w:tplc="9FE228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E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3C87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D08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5A00F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04BA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D6682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556408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C205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8" w15:restartNumberingAfterBreak="0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9" w15:restartNumberingAfterBreak="0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60" w15:restartNumberingAfterBreak="0">
    <w:nsid w:val="3F6373A1"/>
    <w:multiLevelType w:val="hybridMultilevel"/>
    <w:tmpl w:val="4EAA4740"/>
    <w:lvl w:ilvl="0" w:tplc="BE1CC8FE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E82040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1830505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20CA5A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A90A6BB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3F60DC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9DE526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5681A6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7E0E792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1" w15:restartNumberingAfterBreak="0">
    <w:nsid w:val="3FD6316E"/>
    <w:multiLevelType w:val="hybridMultilevel"/>
    <w:tmpl w:val="14822CB0"/>
    <w:lvl w:ilvl="0" w:tplc="AEAEB4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7A005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9BA9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B66A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F4C49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480A0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CAAD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4F0C60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270E9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 w15:restartNumberingAfterBreak="0">
    <w:nsid w:val="40233FD3"/>
    <w:multiLevelType w:val="hybridMultilevel"/>
    <w:tmpl w:val="8FE4A416"/>
    <w:lvl w:ilvl="0" w:tplc="82C2CB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67EDD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8C37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62C4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48048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A382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EE93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FA107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8B893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3" w15:restartNumberingAfterBreak="0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4" w15:restartNumberingAfterBreak="0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5" w15:restartNumberingAfterBreak="0">
    <w:nsid w:val="40BB09BB"/>
    <w:multiLevelType w:val="hybridMultilevel"/>
    <w:tmpl w:val="02AE2B96"/>
    <w:lvl w:ilvl="0" w:tplc="5DEA392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2D0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10C65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6D8D0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020C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F3ECCA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690D1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EEF64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F90CB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6" w15:restartNumberingAfterBreak="0">
    <w:nsid w:val="425A38C7"/>
    <w:multiLevelType w:val="hybridMultilevel"/>
    <w:tmpl w:val="F86040D4"/>
    <w:lvl w:ilvl="0" w:tplc="5A0024D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95277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FA0E78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DFEA0B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A8DFE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6A64FB8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2D6ABE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21CCE9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284092B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7" w15:restartNumberingAfterBreak="0">
    <w:nsid w:val="44D858B6"/>
    <w:multiLevelType w:val="hybridMultilevel"/>
    <w:tmpl w:val="F828C65E"/>
    <w:lvl w:ilvl="0" w:tplc="AF561E96">
      <w:numFmt w:val="bullet"/>
      <w:lvlText w:val="•"/>
      <w:lvlJc w:val="left"/>
      <w:pPr>
        <w:ind w:left="771" w:hanging="36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8" w15:restartNumberingAfterBreak="0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9" w15:restartNumberingAfterBreak="0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0" w15:restartNumberingAfterBreak="0">
    <w:nsid w:val="45D37620"/>
    <w:multiLevelType w:val="hybridMultilevel"/>
    <w:tmpl w:val="EFE83828"/>
    <w:lvl w:ilvl="0" w:tplc="D526D3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EAB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FC2A1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BA1E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1276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F8E8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18EAB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242D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53E53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1" w15:restartNumberingAfterBreak="0">
    <w:nsid w:val="46377404"/>
    <w:multiLevelType w:val="hybridMultilevel"/>
    <w:tmpl w:val="079409FA"/>
    <w:lvl w:ilvl="0" w:tplc="FB6CF008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1B4D94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DAD0015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9E0E30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705AC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F601ADE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0E4E284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61C8A470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BFAF0A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72" w15:restartNumberingAfterBreak="0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3" w15:restartNumberingAfterBreak="0">
    <w:nsid w:val="49A4668D"/>
    <w:multiLevelType w:val="hybridMultilevel"/>
    <w:tmpl w:val="DE4CA97C"/>
    <w:lvl w:ilvl="0" w:tplc="79FE845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92A5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5ED8B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FADD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A237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E627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04B5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1E08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C92BC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4" w15:restartNumberingAfterBreak="0">
    <w:nsid w:val="4ABE2195"/>
    <w:multiLevelType w:val="hybridMultilevel"/>
    <w:tmpl w:val="0BD4129A"/>
    <w:lvl w:ilvl="0" w:tplc="13B695F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4461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C73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76A5A3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21868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4C04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728C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868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21CB3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5" w15:restartNumberingAfterBreak="0">
    <w:nsid w:val="4B2645F2"/>
    <w:multiLevelType w:val="hybridMultilevel"/>
    <w:tmpl w:val="4D0ADFFA"/>
    <w:lvl w:ilvl="0" w:tplc="D00253B4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664498C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CCA8D262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AA5659C6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5930FAD8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DC4C046E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68608598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9E2A4A70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0DD04320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76" w15:restartNumberingAfterBreak="0">
    <w:nsid w:val="4C7F70DD"/>
    <w:multiLevelType w:val="hybridMultilevel"/>
    <w:tmpl w:val="61F2D644"/>
    <w:lvl w:ilvl="0" w:tplc="7214E3E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B3AFA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C8CA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6F0F8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5E6AF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528D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1A0366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12CE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BA8D0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7" w15:restartNumberingAfterBreak="0">
    <w:nsid w:val="4FD602C6"/>
    <w:multiLevelType w:val="hybridMultilevel"/>
    <w:tmpl w:val="1FCA03D2"/>
    <w:lvl w:ilvl="0" w:tplc="CB5E73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81621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2001DC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369B8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5A71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5A38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50A3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2296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92EA1E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8" w15:restartNumberingAfterBreak="0">
    <w:nsid w:val="51E502EF"/>
    <w:multiLevelType w:val="hybridMultilevel"/>
    <w:tmpl w:val="5B1CA4DC"/>
    <w:lvl w:ilvl="0" w:tplc="244275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C498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0767C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F4A8D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B2846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1C3AF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024DE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9D837D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83A92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9" w15:restartNumberingAfterBreak="0">
    <w:nsid w:val="52041AEA"/>
    <w:multiLevelType w:val="hybridMultilevel"/>
    <w:tmpl w:val="628ADB04"/>
    <w:lvl w:ilvl="0" w:tplc="EAFC8E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95041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B4E4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6EFA0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9A092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1E19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5022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3069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CF8AB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0" w15:restartNumberingAfterBreak="0">
    <w:nsid w:val="52473D0A"/>
    <w:multiLevelType w:val="hybridMultilevel"/>
    <w:tmpl w:val="F1923202"/>
    <w:lvl w:ilvl="0" w:tplc="E5AECF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8A3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95AEA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1B462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65C1E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4DA52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F42D5E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066D8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0F0F2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1" w15:restartNumberingAfterBreak="0">
    <w:nsid w:val="52DA4CEF"/>
    <w:multiLevelType w:val="hybridMultilevel"/>
    <w:tmpl w:val="89C4AB38"/>
    <w:lvl w:ilvl="0" w:tplc="0BBEDE4C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44677B2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68841EA8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69788672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6E0C2EC6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EA1A88BA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A12BB0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9E14FB64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BAD27B58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82" w15:restartNumberingAfterBreak="0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3" w15:restartNumberingAfterBreak="0">
    <w:nsid w:val="568B642E"/>
    <w:multiLevelType w:val="hybridMultilevel"/>
    <w:tmpl w:val="203AD40A"/>
    <w:lvl w:ilvl="0" w:tplc="1A1640F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CDEC78B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FBF6DA7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6727DF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83AF7F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4D3A04C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A52ED1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DF4CA9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6F422D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84" w15:restartNumberingAfterBreak="0">
    <w:nsid w:val="56B936E0"/>
    <w:multiLevelType w:val="hybridMultilevel"/>
    <w:tmpl w:val="BD54F9BA"/>
    <w:lvl w:ilvl="0" w:tplc="F4DA168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6699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8A51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E6C6CA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39867B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204E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8064FB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6EAB6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AC57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5" w15:restartNumberingAfterBreak="0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86" w15:restartNumberingAfterBreak="0">
    <w:nsid w:val="5E854CF6"/>
    <w:multiLevelType w:val="hybridMultilevel"/>
    <w:tmpl w:val="6F884158"/>
    <w:lvl w:ilvl="0" w:tplc="5000683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32BC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6EC3D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174FA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EC3B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BDA8C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DEF8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CECD9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0AF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7" w15:restartNumberingAfterBreak="0">
    <w:nsid w:val="6043360D"/>
    <w:multiLevelType w:val="hybridMultilevel"/>
    <w:tmpl w:val="94F051CE"/>
    <w:lvl w:ilvl="0" w:tplc="CA76B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D4C9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9E7F3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57AC3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B409C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A16B6E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2CEC4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C06AE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CE810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8" w15:restartNumberingAfterBreak="0">
    <w:nsid w:val="60B67235"/>
    <w:multiLevelType w:val="hybridMultilevel"/>
    <w:tmpl w:val="764E1A5E"/>
    <w:lvl w:ilvl="0" w:tplc="DBF6003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066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5FA39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97C8F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76052A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986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047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41AE2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4238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9" w15:restartNumberingAfterBreak="0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0" w15:restartNumberingAfterBreak="0">
    <w:nsid w:val="640A1718"/>
    <w:multiLevelType w:val="hybridMultilevel"/>
    <w:tmpl w:val="2C285606"/>
    <w:lvl w:ilvl="0" w:tplc="B524C23A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D39A4E1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DBE3C8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4B8F2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90AF9B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3470B6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96AE44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E9121DD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46302512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1" w15:restartNumberingAfterBreak="0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2" w15:restartNumberingAfterBreak="0">
    <w:nsid w:val="67B66D57"/>
    <w:multiLevelType w:val="hybridMultilevel"/>
    <w:tmpl w:val="F1CCB892"/>
    <w:lvl w:ilvl="0" w:tplc="405438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D7C73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40848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78266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C6193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BE217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75058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4F8A3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F7C4ED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3" w15:restartNumberingAfterBreak="0">
    <w:nsid w:val="68F72287"/>
    <w:multiLevelType w:val="hybridMultilevel"/>
    <w:tmpl w:val="BAC21BF2"/>
    <w:lvl w:ilvl="0" w:tplc="56B85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28C78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1FEA5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B7692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66D3F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0094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68C1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00CFD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8476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4" w15:restartNumberingAfterBreak="0">
    <w:nsid w:val="6AEC35E9"/>
    <w:multiLevelType w:val="hybridMultilevel"/>
    <w:tmpl w:val="DC9AB5DC"/>
    <w:lvl w:ilvl="0" w:tplc="31DAD0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BA540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544801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C0FA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075A4FB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CD036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150700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83CD0D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BA4CAE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95" w15:restartNumberingAfterBreak="0">
    <w:nsid w:val="6C7D5363"/>
    <w:multiLevelType w:val="hybridMultilevel"/>
    <w:tmpl w:val="AD22A67E"/>
    <w:lvl w:ilvl="0" w:tplc="AA4EE4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8547B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CC2F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6E74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A3242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A4A27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C49D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6EC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F2BF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6" w15:restartNumberingAfterBreak="0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7" w15:restartNumberingAfterBreak="0">
    <w:nsid w:val="6D6931F4"/>
    <w:multiLevelType w:val="hybridMultilevel"/>
    <w:tmpl w:val="46F813DA"/>
    <w:lvl w:ilvl="0" w:tplc="DCCACB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0DA94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00F02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3EAD2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D41F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0C4BB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3AF5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FBEB8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4DA40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8" w15:restartNumberingAfterBreak="0">
    <w:nsid w:val="6DA05E4B"/>
    <w:multiLevelType w:val="hybridMultilevel"/>
    <w:tmpl w:val="5954456C"/>
    <w:lvl w:ilvl="0" w:tplc="9C26FF5A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F8AA6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BF46854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0E2F47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E0AAB8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ECEEEE5C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CE0AF16C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C50AEB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62CBCB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9" w15:restartNumberingAfterBreak="0">
    <w:nsid w:val="6DED6CB0"/>
    <w:multiLevelType w:val="hybridMultilevel"/>
    <w:tmpl w:val="D9C87120"/>
    <w:lvl w:ilvl="0" w:tplc="6672A0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8DA52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A6367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9244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7CE07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25261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83C1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9E40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2AE8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0" w15:restartNumberingAfterBreak="0">
    <w:nsid w:val="6F8D4308"/>
    <w:multiLevelType w:val="hybridMultilevel"/>
    <w:tmpl w:val="BC02409E"/>
    <w:lvl w:ilvl="0" w:tplc="52DE95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D0F8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ED8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F927E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DC94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3CBE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62D1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62E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CA9B0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1" w15:restartNumberingAfterBreak="0">
    <w:nsid w:val="70943A8C"/>
    <w:multiLevelType w:val="hybridMultilevel"/>
    <w:tmpl w:val="7714DC48"/>
    <w:lvl w:ilvl="0" w:tplc="63D681E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F64A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04D8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F00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4A13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0B8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656F5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408F5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56EBA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2" w15:restartNumberingAfterBreak="0">
    <w:nsid w:val="71226355"/>
    <w:multiLevelType w:val="hybridMultilevel"/>
    <w:tmpl w:val="E94A6084"/>
    <w:lvl w:ilvl="0" w:tplc="35A2DB9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106F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D0F86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D2F0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24D2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08EC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9ACD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9E9ED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364811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3" w15:restartNumberingAfterBreak="0">
    <w:nsid w:val="71BA2D36"/>
    <w:multiLevelType w:val="hybridMultilevel"/>
    <w:tmpl w:val="4972F590"/>
    <w:lvl w:ilvl="0" w:tplc="17C8B7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848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4C6B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7D420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E82F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86758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6E0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CA3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52C07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4" w15:restartNumberingAfterBreak="0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5" w15:restartNumberingAfterBreak="0">
    <w:nsid w:val="72975C1A"/>
    <w:multiLevelType w:val="hybridMultilevel"/>
    <w:tmpl w:val="20E2DD62"/>
    <w:lvl w:ilvl="0" w:tplc="A7B8D7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FEBF3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5EF0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3448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765A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3F8E8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86027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4690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90EA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6" w15:restartNumberingAfterBreak="0">
    <w:nsid w:val="740946FB"/>
    <w:multiLevelType w:val="hybridMultilevel"/>
    <w:tmpl w:val="8F7C0846"/>
    <w:lvl w:ilvl="0" w:tplc="B6F44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D4DC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EAAB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82AD7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AC78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1CA5F4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66A47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33430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3E253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7" w15:restartNumberingAfterBreak="0">
    <w:nsid w:val="76AD1817"/>
    <w:multiLevelType w:val="hybridMultilevel"/>
    <w:tmpl w:val="BA2E2834"/>
    <w:lvl w:ilvl="0" w:tplc="B92099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E450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A812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AE26E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DA7A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8CF9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D2E1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C3647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E6E1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8" w15:restartNumberingAfterBreak="0">
    <w:nsid w:val="76D51C84"/>
    <w:multiLevelType w:val="hybridMultilevel"/>
    <w:tmpl w:val="4E544D96"/>
    <w:lvl w:ilvl="0" w:tplc="C59A585C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8C8B15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FE8DA10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1A7C52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CC28F7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786D3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C10AE0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DFE627B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5A01BA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09" w15:restartNumberingAfterBreak="0">
    <w:nsid w:val="776533B2"/>
    <w:multiLevelType w:val="hybridMultilevel"/>
    <w:tmpl w:val="BEC6493A"/>
    <w:lvl w:ilvl="0" w:tplc="AF8C3F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2A25B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CCE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4EA9B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F002F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308BD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F00214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E6FE8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8007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0" w15:restartNumberingAfterBreak="0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1" w15:restartNumberingAfterBreak="0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2" w15:restartNumberingAfterBreak="0">
    <w:nsid w:val="7CA650DC"/>
    <w:multiLevelType w:val="hybridMultilevel"/>
    <w:tmpl w:val="878222B2"/>
    <w:lvl w:ilvl="0" w:tplc="63B0AB6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6CC19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A363D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148B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D096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BE395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28E21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5AC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DDA8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3" w15:restartNumberingAfterBreak="0">
    <w:nsid w:val="7DA619F1"/>
    <w:multiLevelType w:val="hybridMultilevel"/>
    <w:tmpl w:val="CAF0FF5A"/>
    <w:lvl w:ilvl="0" w:tplc="B67EA0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0AA18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4ADE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C84C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B1438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C6AA3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986A8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AFA17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AEEE0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4" w15:restartNumberingAfterBreak="0">
    <w:nsid w:val="7EFB297F"/>
    <w:multiLevelType w:val="hybridMultilevel"/>
    <w:tmpl w:val="6AEEC688"/>
    <w:lvl w:ilvl="0" w:tplc="ED3EEB9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FF4912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C75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F80A0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0FA68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D2063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00E8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040A6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F42AE2C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>
    <w:abstractNumId w:val="37"/>
  </w:num>
  <w:num w:numId="2">
    <w:abstractNumId w:val="97"/>
  </w:num>
  <w:num w:numId="3">
    <w:abstractNumId w:val="101"/>
  </w:num>
  <w:num w:numId="4">
    <w:abstractNumId w:val="36"/>
  </w:num>
  <w:num w:numId="5">
    <w:abstractNumId w:val="65"/>
  </w:num>
  <w:num w:numId="6">
    <w:abstractNumId w:val="21"/>
  </w:num>
  <w:num w:numId="7">
    <w:abstractNumId w:val="31"/>
  </w:num>
  <w:num w:numId="8">
    <w:abstractNumId w:val="0"/>
  </w:num>
  <w:num w:numId="9">
    <w:abstractNumId w:val="92"/>
  </w:num>
  <w:num w:numId="10">
    <w:abstractNumId w:val="80"/>
  </w:num>
  <w:num w:numId="11">
    <w:abstractNumId w:val="25"/>
  </w:num>
  <w:num w:numId="12">
    <w:abstractNumId w:val="113"/>
  </w:num>
  <w:num w:numId="13">
    <w:abstractNumId w:val="114"/>
  </w:num>
  <w:num w:numId="14">
    <w:abstractNumId w:val="26"/>
  </w:num>
  <w:num w:numId="15">
    <w:abstractNumId w:val="73"/>
  </w:num>
  <w:num w:numId="16">
    <w:abstractNumId w:val="47"/>
  </w:num>
  <w:num w:numId="17">
    <w:abstractNumId w:val="77"/>
  </w:num>
  <w:num w:numId="18">
    <w:abstractNumId w:val="112"/>
  </w:num>
  <w:num w:numId="19">
    <w:abstractNumId w:val="100"/>
  </w:num>
  <w:num w:numId="20">
    <w:abstractNumId w:val="9"/>
  </w:num>
  <w:num w:numId="21">
    <w:abstractNumId w:val="62"/>
  </w:num>
  <w:num w:numId="22">
    <w:abstractNumId w:val="7"/>
  </w:num>
  <w:num w:numId="23">
    <w:abstractNumId w:val="61"/>
  </w:num>
  <w:num w:numId="24">
    <w:abstractNumId w:val="105"/>
  </w:num>
  <w:num w:numId="25">
    <w:abstractNumId w:val="22"/>
  </w:num>
  <w:num w:numId="26">
    <w:abstractNumId w:val="32"/>
  </w:num>
  <w:num w:numId="27">
    <w:abstractNumId w:val="52"/>
  </w:num>
  <w:num w:numId="28">
    <w:abstractNumId w:val="93"/>
  </w:num>
  <w:num w:numId="29">
    <w:abstractNumId w:val="76"/>
  </w:num>
  <w:num w:numId="30">
    <w:abstractNumId w:val="11"/>
  </w:num>
  <w:num w:numId="31">
    <w:abstractNumId w:val="29"/>
  </w:num>
  <w:num w:numId="32">
    <w:abstractNumId w:val="103"/>
  </w:num>
  <w:num w:numId="33">
    <w:abstractNumId w:val="94"/>
  </w:num>
  <w:num w:numId="34">
    <w:abstractNumId w:val="55"/>
  </w:num>
  <w:num w:numId="35">
    <w:abstractNumId w:val="109"/>
  </w:num>
  <w:num w:numId="36">
    <w:abstractNumId w:val="10"/>
  </w:num>
  <w:num w:numId="37">
    <w:abstractNumId w:val="99"/>
  </w:num>
  <w:num w:numId="38">
    <w:abstractNumId w:val="87"/>
  </w:num>
  <w:num w:numId="39">
    <w:abstractNumId w:val="79"/>
  </w:num>
  <w:num w:numId="40">
    <w:abstractNumId w:val="107"/>
  </w:num>
  <w:num w:numId="41">
    <w:abstractNumId w:val="74"/>
  </w:num>
  <w:num w:numId="42">
    <w:abstractNumId w:val="56"/>
  </w:num>
  <w:num w:numId="43">
    <w:abstractNumId w:val="41"/>
  </w:num>
  <w:num w:numId="44">
    <w:abstractNumId w:val="86"/>
  </w:num>
  <w:num w:numId="45">
    <w:abstractNumId w:val="84"/>
  </w:num>
  <w:num w:numId="46">
    <w:abstractNumId w:val="78"/>
  </w:num>
  <w:num w:numId="47">
    <w:abstractNumId w:val="70"/>
  </w:num>
  <w:num w:numId="48">
    <w:abstractNumId w:val="95"/>
  </w:num>
  <w:num w:numId="49">
    <w:abstractNumId w:val="50"/>
  </w:num>
  <w:num w:numId="50">
    <w:abstractNumId w:val="2"/>
  </w:num>
  <w:num w:numId="51">
    <w:abstractNumId w:val="88"/>
  </w:num>
  <w:num w:numId="52">
    <w:abstractNumId w:val="20"/>
  </w:num>
  <w:num w:numId="53">
    <w:abstractNumId w:val="89"/>
  </w:num>
  <w:num w:numId="54">
    <w:abstractNumId w:val="57"/>
  </w:num>
  <w:num w:numId="55">
    <w:abstractNumId w:val="33"/>
  </w:num>
  <w:num w:numId="56">
    <w:abstractNumId w:val="27"/>
  </w:num>
  <w:num w:numId="57">
    <w:abstractNumId w:val="28"/>
  </w:num>
  <w:num w:numId="58">
    <w:abstractNumId w:val="82"/>
  </w:num>
  <w:num w:numId="59">
    <w:abstractNumId w:val="44"/>
  </w:num>
  <w:num w:numId="60">
    <w:abstractNumId w:val="14"/>
  </w:num>
  <w:num w:numId="61">
    <w:abstractNumId w:val="106"/>
  </w:num>
  <w:num w:numId="62">
    <w:abstractNumId w:val="18"/>
  </w:num>
  <w:num w:numId="63">
    <w:abstractNumId w:val="48"/>
  </w:num>
  <w:num w:numId="64">
    <w:abstractNumId w:val="102"/>
  </w:num>
  <w:num w:numId="65">
    <w:abstractNumId w:val="42"/>
  </w:num>
  <w:num w:numId="66">
    <w:abstractNumId w:val="85"/>
  </w:num>
  <w:num w:numId="67">
    <w:abstractNumId w:val="23"/>
  </w:num>
  <w:num w:numId="68">
    <w:abstractNumId w:val="110"/>
  </w:num>
  <w:num w:numId="69">
    <w:abstractNumId w:val="4"/>
  </w:num>
  <w:num w:numId="70">
    <w:abstractNumId w:val="69"/>
  </w:num>
  <w:num w:numId="71">
    <w:abstractNumId w:val="64"/>
  </w:num>
  <w:num w:numId="72">
    <w:abstractNumId w:val="104"/>
  </w:num>
  <w:num w:numId="73">
    <w:abstractNumId w:val="96"/>
  </w:num>
  <w:num w:numId="74">
    <w:abstractNumId w:val="68"/>
  </w:num>
  <w:num w:numId="75">
    <w:abstractNumId w:val="58"/>
  </w:num>
  <w:num w:numId="76">
    <w:abstractNumId w:val="19"/>
  </w:num>
  <w:num w:numId="77">
    <w:abstractNumId w:val="34"/>
  </w:num>
  <w:num w:numId="78">
    <w:abstractNumId w:val="91"/>
  </w:num>
  <w:num w:numId="79">
    <w:abstractNumId w:val="59"/>
  </w:num>
  <w:num w:numId="80">
    <w:abstractNumId w:val="54"/>
  </w:num>
  <w:num w:numId="81">
    <w:abstractNumId w:val="6"/>
  </w:num>
  <w:num w:numId="82">
    <w:abstractNumId w:val="38"/>
  </w:num>
  <w:num w:numId="83">
    <w:abstractNumId w:val="72"/>
  </w:num>
  <w:num w:numId="84">
    <w:abstractNumId w:val="39"/>
  </w:num>
  <w:num w:numId="85">
    <w:abstractNumId w:val="111"/>
  </w:num>
  <w:num w:numId="86">
    <w:abstractNumId w:val="63"/>
  </w:num>
  <w:num w:numId="87">
    <w:abstractNumId w:val="8"/>
  </w:num>
  <w:num w:numId="88">
    <w:abstractNumId w:val="45"/>
  </w:num>
  <w:num w:numId="89">
    <w:abstractNumId w:val="1"/>
  </w:num>
  <w:num w:numId="90">
    <w:abstractNumId w:val="13"/>
  </w:num>
  <w:num w:numId="91">
    <w:abstractNumId w:val="108"/>
  </w:num>
  <w:num w:numId="92">
    <w:abstractNumId w:val="83"/>
  </w:num>
  <w:num w:numId="93">
    <w:abstractNumId w:val="5"/>
  </w:num>
  <w:num w:numId="94">
    <w:abstractNumId w:val="40"/>
  </w:num>
  <w:num w:numId="95">
    <w:abstractNumId w:val="16"/>
  </w:num>
  <w:num w:numId="96">
    <w:abstractNumId w:val="98"/>
  </w:num>
  <w:num w:numId="97">
    <w:abstractNumId w:val="71"/>
  </w:num>
  <w:num w:numId="98">
    <w:abstractNumId w:val="15"/>
  </w:num>
  <w:num w:numId="99">
    <w:abstractNumId w:val="90"/>
  </w:num>
  <w:num w:numId="100">
    <w:abstractNumId w:val="51"/>
  </w:num>
  <w:num w:numId="101">
    <w:abstractNumId w:val="17"/>
  </w:num>
  <w:num w:numId="102">
    <w:abstractNumId w:val="35"/>
  </w:num>
  <w:num w:numId="103">
    <w:abstractNumId w:val="49"/>
  </w:num>
  <w:num w:numId="104">
    <w:abstractNumId w:val="12"/>
  </w:num>
  <w:num w:numId="105">
    <w:abstractNumId w:val="81"/>
  </w:num>
  <w:num w:numId="106">
    <w:abstractNumId w:val="46"/>
  </w:num>
  <w:num w:numId="107">
    <w:abstractNumId w:val="60"/>
  </w:num>
  <w:num w:numId="108">
    <w:abstractNumId w:val="30"/>
  </w:num>
  <w:num w:numId="109">
    <w:abstractNumId w:val="66"/>
  </w:num>
  <w:num w:numId="110">
    <w:abstractNumId w:val="75"/>
  </w:num>
  <w:num w:numId="111">
    <w:abstractNumId w:val="67"/>
  </w:num>
  <w:num w:numId="112">
    <w:abstractNumId w:val="3"/>
  </w:num>
  <w:num w:numId="113">
    <w:abstractNumId w:val="43"/>
  </w:num>
  <w:num w:numId="114">
    <w:abstractNumId w:val="53"/>
  </w:num>
  <w:num w:numId="115">
    <w:abstractNumId w:val="24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752"/>
    <w:rsid w:val="00017C6D"/>
    <w:rsid w:val="0009110E"/>
    <w:rsid w:val="000E035F"/>
    <w:rsid w:val="000F05C8"/>
    <w:rsid w:val="002035B1"/>
    <w:rsid w:val="0021105E"/>
    <w:rsid w:val="002347A7"/>
    <w:rsid w:val="00265FA3"/>
    <w:rsid w:val="00270922"/>
    <w:rsid w:val="002B5C66"/>
    <w:rsid w:val="002C15F4"/>
    <w:rsid w:val="003203BB"/>
    <w:rsid w:val="003465FF"/>
    <w:rsid w:val="0039693C"/>
    <w:rsid w:val="003D3112"/>
    <w:rsid w:val="00406D5E"/>
    <w:rsid w:val="004B1A06"/>
    <w:rsid w:val="004C1BC3"/>
    <w:rsid w:val="004C68FB"/>
    <w:rsid w:val="004D01D3"/>
    <w:rsid w:val="00592B57"/>
    <w:rsid w:val="005F20F3"/>
    <w:rsid w:val="00636C1C"/>
    <w:rsid w:val="006D0EDB"/>
    <w:rsid w:val="006E35A6"/>
    <w:rsid w:val="007365AE"/>
    <w:rsid w:val="00745A02"/>
    <w:rsid w:val="007626F2"/>
    <w:rsid w:val="007D02F8"/>
    <w:rsid w:val="007E51A1"/>
    <w:rsid w:val="008857D1"/>
    <w:rsid w:val="00886154"/>
    <w:rsid w:val="009707CA"/>
    <w:rsid w:val="009A7FE5"/>
    <w:rsid w:val="009D74BC"/>
    <w:rsid w:val="009E0363"/>
    <w:rsid w:val="009F780E"/>
    <w:rsid w:val="00A23A42"/>
    <w:rsid w:val="00A57FB3"/>
    <w:rsid w:val="00AC7885"/>
    <w:rsid w:val="00AD615B"/>
    <w:rsid w:val="00B50128"/>
    <w:rsid w:val="00BA45C7"/>
    <w:rsid w:val="00BB3771"/>
    <w:rsid w:val="00BC02D0"/>
    <w:rsid w:val="00BF01FC"/>
    <w:rsid w:val="00C00068"/>
    <w:rsid w:val="00C11524"/>
    <w:rsid w:val="00C327C7"/>
    <w:rsid w:val="00C835CF"/>
    <w:rsid w:val="00C85752"/>
    <w:rsid w:val="00CB50F0"/>
    <w:rsid w:val="00D0086E"/>
    <w:rsid w:val="00D041E4"/>
    <w:rsid w:val="00D171CF"/>
    <w:rsid w:val="00D2633C"/>
    <w:rsid w:val="00D64E8F"/>
    <w:rsid w:val="00DE39B0"/>
    <w:rsid w:val="00E52C26"/>
    <w:rsid w:val="00E80CE8"/>
    <w:rsid w:val="00EE01F7"/>
    <w:rsid w:val="00F16CF6"/>
    <w:rsid w:val="00F37345"/>
    <w:rsid w:val="00FE1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597D1"/>
  <w15:docId w15:val="{3C58A7E8-8D9E-4382-A7FD-F97E1648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57FB3"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7F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57FB3"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34"/>
    <w:qFormat/>
    <w:rsid w:val="00A57FB3"/>
  </w:style>
  <w:style w:type="paragraph" w:customStyle="1" w:styleId="TableParagraph">
    <w:name w:val="Table Paragraph"/>
    <w:basedOn w:val="Normalny"/>
    <w:uiPriority w:val="1"/>
    <w:qFormat/>
    <w:rsid w:val="00A57FB3"/>
    <w:pPr>
      <w:ind w:left="221" w:hanging="170"/>
    </w:pPr>
  </w:style>
  <w:style w:type="paragraph" w:styleId="Nagwek">
    <w:name w:val="header"/>
    <w:basedOn w:val="Normalny"/>
    <w:link w:val="NagwekZnak"/>
    <w:uiPriority w:val="99"/>
    <w:unhideWhenUsed/>
    <w:rsid w:val="006E35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35A6"/>
    <w:rPr>
      <w:rFonts w:ascii="Humanst521EU-Normal" w:eastAsia="Humanst521EU-Normal" w:hAnsi="Humanst521EU-Normal" w:cs="Humanst521EU-Norm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E35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35A6"/>
    <w:rPr>
      <w:rFonts w:ascii="Humanst521EU-Normal" w:eastAsia="Humanst521EU-Normal" w:hAnsi="Humanst521EU-Normal" w:cs="Humanst521EU-Norm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51AC6-F40A-49C7-92C4-330E94CEB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2590</Words>
  <Characters>15546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Dąbrowska-Mróz</dc:creator>
  <cp:lastModifiedBy>Admin</cp:lastModifiedBy>
  <cp:revision>2</cp:revision>
  <dcterms:created xsi:type="dcterms:W3CDTF">2025-09-01T14:17:00Z</dcterms:created>
  <dcterms:modified xsi:type="dcterms:W3CDTF">2025-09-01T14:17:00Z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</Properties>
</file>